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1"/>
        <w:gridCol w:w="3510"/>
        <w:gridCol w:w="2508"/>
      </w:tblGrid>
      <w:tr w:rsidR="00D8626F" w:rsidRPr="00AE525D" w14:paraId="378AE787" w14:textId="77777777" w:rsidTr="003D6360">
        <w:tc>
          <w:tcPr>
            <w:tcW w:w="1667" w:type="pct"/>
            <w:hideMark/>
          </w:tcPr>
          <w:p w14:paraId="72CF8A80" w14:textId="77777777" w:rsidR="00D8626F" w:rsidRPr="00AE525D" w:rsidRDefault="00D8626F" w:rsidP="003D6360">
            <w:pPr>
              <w:pStyle w:val="Vnbnnidung20"/>
              <w:widowControl/>
              <w:adjustRightInd w:val="0"/>
              <w:snapToGrid w:val="0"/>
              <w:rPr>
                <w:rFonts w:ascii="Arial" w:hAnsi="Arial" w:cs="Arial"/>
                <w:i/>
                <w:iCs/>
              </w:rPr>
            </w:pPr>
            <w:bookmarkStart w:id="0" w:name="_Hlk211021799"/>
            <w:r w:rsidRPr="00AE525D">
              <w:rPr>
                <w:rFonts w:ascii="Arial" w:hAnsi="Arial" w:cs="Arial"/>
                <w:b/>
                <w:bCs/>
              </w:rPr>
              <w:t xml:space="preserve">Biểu số: </w:t>
            </w:r>
            <w:r w:rsidRPr="00307F7C">
              <w:rPr>
                <w:rFonts w:ascii="Arial" w:hAnsi="Arial" w:cs="Arial"/>
                <w:b/>
                <w:bCs/>
              </w:rPr>
              <w:t>0207c.N.CBCCVC</w:t>
            </w:r>
            <w:r w:rsidRPr="00AE525D">
              <w:rPr>
                <w:rFonts w:ascii="Arial" w:hAnsi="Arial" w:cs="Arial"/>
                <w:i/>
                <w:iCs/>
              </w:rPr>
              <w:t xml:space="preserve"> </w:t>
            </w:r>
            <w:r w:rsidRPr="00AE525D">
              <w:rPr>
                <w:rFonts w:ascii="Arial" w:hAnsi="Arial" w:cs="Arial"/>
                <w:i/>
                <w:iCs/>
              </w:rPr>
              <w:br/>
              <w:t>Kèm theo Thông tư số 18/2025/TT-BNV ngày 08 tháng 10 năm 2025 của Bộ trưởng Bộ Nội vụ</w:t>
            </w:r>
          </w:p>
          <w:p w14:paraId="1F014CBC" w14:textId="77777777" w:rsidR="00D8626F" w:rsidRPr="0036568A" w:rsidRDefault="00D8626F" w:rsidP="003D6360">
            <w:pPr>
              <w:pStyle w:val="Vnbnnidung20"/>
              <w:widowControl/>
              <w:adjustRightInd w:val="0"/>
              <w:snapToGrid w:val="0"/>
              <w:rPr>
                <w:rFonts w:ascii="Arial" w:hAnsi="Arial" w:cs="Arial"/>
              </w:rPr>
            </w:pPr>
            <w:r w:rsidRPr="00AE525D">
              <w:rPr>
                <w:rFonts w:ascii="Arial" w:hAnsi="Arial" w:cs="Arial"/>
              </w:rPr>
              <w:t>Ngày nhận báo cáo: Ngày 28 tháng 02 năm sau</w:t>
            </w:r>
          </w:p>
        </w:tc>
        <w:tc>
          <w:tcPr>
            <w:tcW w:w="1944" w:type="pct"/>
          </w:tcPr>
          <w:p w14:paraId="0FE98212" w14:textId="77777777" w:rsidR="00D8626F" w:rsidRPr="00AE525D" w:rsidRDefault="00D8626F" w:rsidP="003D6360">
            <w:pPr>
              <w:pStyle w:val="Vnbnnidung20"/>
              <w:jc w:val="center"/>
              <w:rPr>
                <w:rFonts w:ascii="Arial" w:hAnsi="Arial" w:cs="Arial"/>
                <w:b/>
                <w:bCs/>
              </w:rPr>
            </w:pPr>
            <w:r w:rsidRPr="00AE525D">
              <w:rPr>
                <w:rFonts w:ascii="Arial" w:hAnsi="Arial" w:cs="Arial"/>
                <w:b/>
                <w:bCs/>
              </w:rPr>
              <w:t>SỐ LƯỢ</w:t>
            </w:r>
            <w:r>
              <w:rPr>
                <w:rFonts w:ascii="Arial" w:hAnsi="Arial" w:cs="Arial"/>
                <w:b/>
                <w:bCs/>
              </w:rPr>
              <w:t>NG</w:t>
            </w:r>
            <w:r w:rsidRPr="00AE525D">
              <w:rPr>
                <w:rFonts w:ascii="Arial" w:hAnsi="Arial" w:cs="Arial"/>
                <w:b/>
                <w:bCs/>
              </w:rPr>
              <w:t xml:space="preserve"> VIÊN CHỨC</w:t>
            </w:r>
            <w:r w:rsidRPr="00AE525D">
              <w:rPr>
                <w:rFonts w:ascii="Arial" w:hAnsi="Arial" w:cs="Arial"/>
                <w:b/>
                <w:bCs/>
              </w:rPr>
              <w:br/>
              <w:t>BỊ KỶ LUẬT</w:t>
            </w:r>
          </w:p>
          <w:p w14:paraId="0C2FA1BE" w14:textId="77777777" w:rsidR="00D8626F" w:rsidRPr="0036568A" w:rsidRDefault="00D8626F" w:rsidP="003D6360">
            <w:pPr>
              <w:widowControl/>
              <w:adjustRightInd w:val="0"/>
              <w:snapToGrid w:val="0"/>
              <w:jc w:val="center"/>
              <w:rPr>
                <w:rFonts w:ascii="Arial" w:hAnsi="Arial" w:cs="Arial"/>
                <w:sz w:val="20"/>
                <w:szCs w:val="20"/>
              </w:rPr>
            </w:pPr>
            <w:r w:rsidRPr="0036568A">
              <w:rPr>
                <w:rFonts w:ascii="Arial" w:hAnsi="Arial" w:cs="Arial"/>
                <w:sz w:val="20"/>
                <w:szCs w:val="20"/>
              </w:rPr>
              <w:t>Năm</w:t>
            </w:r>
            <w:r w:rsidRPr="0036568A">
              <w:rPr>
                <w:rFonts w:ascii="Arial" w:hAnsi="Arial" w:cs="Arial"/>
                <w:sz w:val="20"/>
                <w:szCs w:val="20"/>
                <w:lang w:val="en-US"/>
              </w:rPr>
              <w:t xml:space="preserve"> </w:t>
            </w:r>
            <w:r w:rsidRPr="00AE525D">
              <w:rPr>
                <w:rFonts w:ascii="Arial" w:hAnsi="Arial" w:cs="Arial"/>
                <w:sz w:val="20"/>
                <w:szCs w:val="20"/>
                <w:lang w:val="en-US"/>
              </w:rPr>
              <w:t>…</w:t>
            </w:r>
            <w:r w:rsidRPr="0036568A">
              <w:rPr>
                <w:rFonts w:ascii="Arial" w:hAnsi="Arial" w:cs="Arial"/>
                <w:sz w:val="20"/>
                <w:szCs w:val="20"/>
              </w:rPr>
              <w:t>...</w:t>
            </w:r>
          </w:p>
          <w:p w14:paraId="1A5CA827" w14:textId="77777777" w:rsidR="00D8626F" w:rsidRPr="0036568A" w:rsidRDefault="00D8626F" w:rsidP="003D6360">
            <w:pPr>
              <w:widowControl/>
              <w:adjustRightInd w:val="0"/>
              <w:snapToGrid w:val="0"/>
              <w:jc w:val="center"/>
              <w:rPr>
                <w:rFonts w:ascii="Arial" w:hAnsi="Arial" w:cs="Arial"/>
                <w:b/>
                <w:bCs/>
                <w:sz w:val="20"/>
                <w:szCs w:val="20"/>
                <w:lang w:val="en-US"/>
              </w:rPr>
            </w:pPr>
          </w:p>
        </w:tc>
        <w:tc>
          <w:tcPr>
            <w:tcW w:w="1389" w:type="pct"/>
            <w:hideMark/>
          </w:tcPr>
          <w:p w14:paraId="6FABA77F" w14:textId="77777777" w:rsidR="00D8626F" w:rsidRPr="0036568A" w:rsidRDefault="00D8626F" w:rsidP="003D6360">
            <w:pPr>
              <w:widowControl/>
              <w:adjustRightInd w:val="0"/>
              <w:snapToGrid w:val="0"/>
              <w:rPr>
                <w:rFonts w:ascii="Arial" w:hAnsi="Arial" w:cs="Arial"/>
                <w:sz w:val="20"/>
                <w:szCs w:val="20"/>
              </w:rPr>
            </w:pPr>
            <w:r w:rsidRPr="0036568A">
              <w:rPr>
                <w:rFonts w:ascii="Arial" w:hAnsi="Arial" w:cs="Arial"/>
                <w:sz w:val="20"/>
                <w:szCs w:val="20"/>
              </w:rPr>
              <w:t>Đơn vị báo cáo:</w:t>
            </w:r>
          </w:p>
          <w:p w14:paraId="2745B058" w14:textId="77777777" w:rsidR="00D8626F" w:rsidRPr="0036568A" w:rsidRDefault="00D8626F" w:rsidP="003D6360">
            <w:pPr>
              <w:widowControl/>
              <w:adjustRightInd w:val="0"/>
              <w:snapToGrid w:val="0"/>
              <w:rPr>
                <w:rFonts w:ascii="Arial" w:hAnsi="Arial" w:cs="Arial"/>
                <w:b/>
                <w:bCs/>
                <w:sz w:val="20"/>
                <w:szCs w:val="20"/>
                <w:lang w:val="en-US"/>
              </w:rPr>
            </w:pPr>
            <w:r w:rsidRPr="0036568A">
              <w:rPr>
                <w:rFonts w:ascii="Arial" w:hAnsi="Arial" w:cs="Arial"/>
                <w:sz w:val="20"/>
                <w:szCs w:val="20"/>
              </w:rPr>
              <w:t xml:space="preserve">Đơn vị nhận báo cáo: Vụ </w:t>
            </w:r>
            <w:r w:rsidRPr="0036568A">
              <w:rPr>
                <w:rFonts w:ascii="Arial" w:hAnsi="Arial" w:cs="Arial"/>
                <w:sz w:val="20"/>
                <w:szCs w:val="20"/>
                <w:lang w:val="en-US"/>
              </w:rPr>
              <w:t xml:space="preserve">Công chức </w:t>
            </w:r>
            <w:r w:rsidRPr="00AE525D">
              <w:rPr>
                <w:rFonts w:ascii="Arial" w:hAnsi="Arial" w:cs="Arial"/>
                <w:sz w:val="20"/>
                <w:szCs w:val="20"/>
                <w:lang w:val="en-US"/>
              </w:rPr>
              <w:t>-</w:t>
            </w:r>
            <w:r w:rsidRPr="0036568A">
              <w:rPr>
                <w:rFonts w:ascii="Arial" w:hAnsi="Arial" w:cs="Arial"/>
                <w:sz w:val="20"/>
                <w:szCs w:val="20"/>
                <w:lang w:val="en-US"/>
              </w:rPr>
              <w:t xml:space="preserve"> Viên chức</w:t>
            </w:r>
          </w:p>
        </w:tc>
      </w:tr>
    </w:tbl>
    <w:p w14:paraId="66E0EB6D" w14:textId="77777777" w:rsidR="00D8626F" w:rsidRPr="00AE525D" w:rsidRDefault="00D8626F" w:rsidP="00D8626F">
      <w:pPr>
        <w:adjustRightInd w:val="0"/>
        <w:snapToGrid w:val="0"/>
        <w:spacing w:after="120"/>
        <w:ind w:firstLine="720"/>
        <w:jc w:val="both"/>
        <w:rPr>
          <w:rFonts w:ascii="Arial" w:hAnsi="Arial" w:cs="Arial"/>
          <w:b/>
          <w:bCs/>
          <w:sz w:val="20"/>
          <w:szCs w:val="20"/>
          <w:lang w:val="en-US"/>
        </w:rPr>
      </w:pPr>
    </w:p>
    <w:p w14:paraId="5DB49614" w14:textId="77777777" w:rsidR="00D8626F" w:rsidRPr="00307F7C" w:rsidRDefault="00D8626F" w:rsidP="00D8626F">
      <w:pPr>
        <w:widowControl/>
        <w:adjustRightInd w:val="0"/>
        <w:snapToGrid w:val="0"/>
        <w:jc w:val="right"/>
        <w:rPr>
          <w:rFonts w:ascii="Arial" w:hAnsi="Arial" w:cs="Arial"/>
          <w:sz w:val="20"/>
          <w:szCs w:val="20"/>
        </w:rPr>
      </w:pPr>
      <w:r w:rsidRPr="00307F7C">
        <w:rPr>
          <w:rFonts w:ascii="Arial" w:hAnsi="Arial" w:cs="Arial"/>
          <w:i/>
          <w:iCs/>
          <w:sz w:val="20"/>
          <w:szCs w:val="20"/>
        </w:rPr>
        <w:t>Đơn vị tính: Người</w:t>
      </w:r>
    </w:p>
    <w:tbl>
      <w:tblPr>
        <w:tblOverlap w:val="never"/>
        <w:tblW w:w="5000" w:type="pct"/>
        <w:jc w:val="center"/>
        <w:tblCellMar>
          <w:left w:w="10" w:type="dxa"/>
          <w:right w:w="10" w:type="dxa"/>
        </w:tblCellMar>
        <w:tblLook w:val="0000" w:firstRow="0" w:lastRow="0" w:firstColumn="0" w:lastColumn="0" w:noHBand="0" w:noVBand="0"/>
      </w:tblPr>
      <w:tblGrid>
        <w:gridCol w:w="673"/>
        <w:gridCol w:w="557"/>
        <w:gridCol w:w="655"/>
        <w:gridCol w:w="714"/>
        <w:gridCol w:w="714"/>
        <w:gridCol w:w="655"/>
        <w:gridCol w:w="624"/>
        <w:gridCol w:w="624"/>
        <w:gridCol w:w="655"/>
        <w:gridCol w:w="624"/>
        <w:gridCol w:w="624"/>
        <w:gridCol w:w="655"/>
        <w:gridCol w:w="624"/>
        <w:gridCol w:w="621"/>
      </w:tblGrid>
      <w:tr w:rsidR="00D8626F" w:rsidRPr="00AE525D" w14:paraId="589709FD" w14:textId="77777777" w:rsidTr="003D6360">
        <w:trPr>
          <w:trHeight w:val="20"/>
          <w:jc w:val="center"/>
        </w:trPr>
        <w:tc>
          <w:tcPr>
            <w:tcW w:w="373" w:type="pct"/>
            <w:vMerge w:val="restart"/>
            <w:tcBorders>
              <w:top w:val="single" w:sz="4" w:space="0" w:color="auto"/>
              <w:left w:val="single" w:sz="4" w:space="0" w:color="auto"/>
            </w:tcBorders>
            <w:shd w:val="clear" w:color="auto" w:fill="FFFFFF"/>
            <w:vAlign w:val="center"/>
          </w:tcPr>
          <w:p w14:paraId="73EE632A" w14:textId="77777777" w:rsidR="00D8626F" w:rsidRPr="00307F7C" w:rsidRDefault="00D8626F" w:rsidP="003D6360">
            <w:pPr>
              <w:widowControl/>
              <w:adjustRightInd w:val="0"/>
              <w:snapToGrid w:val="0"/>
              <w:rPr>
                <w:rFonts w:ascii="Arial" w:hAnsi="Arial" w:cs="Arial"/>
                <w:sz w:val="20"/>
                <w:szCs w:val="20"/>
              </w:rPr>
            </w:pPr>
          </w:p>
        </w:tc>
        <w:tc>
          <w:tcPr>
            <w:tcW w:w="309" w:type="pct"/>
            <w:vMerge w:val="restart"/>
            <w:tcBorders>
              <w:top w:val="single" w:sz="4" w:space="0" w:color="auto"/>
              <w:left w:val="single" w:sz="4" w:space="0" w:color="auto"/>
            </w:tcBorders>
            <w:shd w:val="clear" w:color="auto" w:fill="FFFFFF"/>
            <w:vAlign w:val="center"/>
          </w:tcPr>
          <w:p w14:paraId="1B5F43A9"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Mã số</w:t>
            </w:r>
          </w:p>
        </w:tc>
        <w:tc>
          <w:tcPr>
            <w:tcW w:w="1155" w:type="pct"/>
            <w:gridSpan w:val="3"/>
            <w:tcBorders>
              <w:top w:val="single" w:sz="4" w:space="0" w:color="auto"/>
              <w:left w:val="single" w:sz="4" w:space="0" w:color="auto"/>
            </w:tcBorders>
            <w:shd w:val="clear" w:color="auto" w:fill="FFFFFF"/>
            <w:vAlign w:val="center"/>
          </w:tcPr>
          <w:p w14:paraId="30B3788C"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Tổng số công chức bị kỷ luật</w:t>
            </w:r>
          </w:p>
        </w:tc>
        <w:tc>
          <w:tcPr>
            <w:tcW w:w="1055" w:type="pct"/>
            <w:gridSpan w:val="3"/>
            <w:tcBorders>
              <w:top w:val="single" w:sz="4" w:space="0" w:color="auto"/>
              <w:left w:val="single" w:sz="4" w:space="0" w:color="auto"/>
            </w:tcBorders>
            <w:shd w:val="clear" w:color="auto" w:fill="FFFFFF"/>
            <w:vAlign w:val="center"/>
          </w:tcPr>
          <w:p w14:paraId="702457A4"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Trung ương</w:t>
            </w:r>
          </w:p>
        </w:tc>
        <w:tc>
          <w:tcPr>
            <w:tcW w:w="1055" w:type="pct"/>
            <w:gridSpan w:val="3"/>
            <w:tcBorders>
              <w:top w:val="single" w:sz="4" w:space="0" w:color="auto"/>
              <w:left w:val="single" w:sz="4" w:space="0" w:color="auto"/>
            </w:tcBorders>
            <w:shd w:val="clear" w:color="auto" w:fill="FFFFFF"/>
            <w:vAlign w:val="center"/>
          </w:tcPr>
          <w:p w14:paraId="3D43250A"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Cấp tỉnh</w:t>
            </w:r>
          </w:p>
        </w:tc>
        <w:tc>
          <w:tcPr>
            <w:tcW w:w="1053" w:type="pct"/>
            <w:gridSpan w:val="3"/>
            <w:tcBorders>
              <w:top w:val="single" w:sz="4" w:space="0" w:color="auto"/>
              <w:left w:val="single" w:sz="4" w:space="0" w:color="auto"/>
              <w:right w:val="single" w:sz="4" w:space="0" w:color="auto"/>
            </w:tcBorders>
            <w:shd w:val="clear" w:color="auto" w:fill="FFFFFF"/>
            <w:vAlign w:val="center"/>
          </w:tcPr>
          <w:p w14:paraId="53F0D137"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Cấp xã</w:t>
            </w:r>
          </w:p>
        </w:tc>
      </w:tr>
      <w:tr w:rsidR="00D8626F" w:rsidRPr="00AE525D" w14:paraId="3D314EF8" w14:textId="77777777" w:rsidTr="003D6360">
        <w:trPr>
          <w:trHeight w:val="20"/>
          <w:jc w:val="center"/>
        </w:trPr>
        <w:tc>
          <w:tcPr>
            <w:tcW w:w="373" w:type="pct"/>
            <w:vMerge/>
            <w:tcBorders>
              <w:left w:val="single" w:sz="4" w:space="0" w:color="auto"/>
            </w:tcBorders>
            <w:shd w:val="clear" w:color="auto" w:fill="FFFFFF"/>
            <w:vAlign w:val="center"/>
          </w:tcPr>
          <w:p w14:paraId="3567150A" w14:textId="77777777" w:rsidR="00D8626F" w:rsidRPr="00307F7C" w:rsidRDefault="00D8626F" w:rsidP="003D6360">
            <w:pPr>
              <w:widowControl/>
              <w:adjustRightInd w:val="0"/>
              <w:snapToGrid w:val="0"/>
              <w:rPr>
                <w:rFonts w:ascii="Arial" w:hAnsi="Arial" w:cs="Arial"/>
                <w:sz w:val="20"/>
                <w:szCs w:val="20"/>
              </w:rPr>
            </w:pPr>
          </w:p>
        </w:tc>
        <w:tc>
          <w:tcPr>
            <w:tcW w:w="309" w:type="pct"/>
            <w:vMerge/>
            <w:tcBorders>
              <w:left w:val="single" w:sz="4" w:space="0" w:color="auto"/>
            </w:tcBorders>
            <w:shd w:val="clear" w:color="auto" w:fill="FFFFFF"/>
            <w:vAlign w:val="center"/>
          </w:tcPr>
          <w:p w14:paraId="4E9EEA36" w14:textId="77777777" w:rsidR="00D8626F" w:rsidRPr="00307F7C" w:rsidRDefault="00D8626F" w:rsidP="003D6360">
            <w:pPr>
              <w:widowControl/>
              <w:adjustRightInd w:val="0"/>
              <w:snapToGrid w:val="0"/>
              <w:jc w:val="center"/>
              <w:rPr>
                <w:rFonts w:ascii="Arial" w:hAnsi="Arial" w:cs="Arial"/>
                <w:sz w:val="20"/>
                <w:szCs w:val="20"/>
              </w:rPr>
            </w:pPr>
          </w:p>
        </w:tc>
        <w:tc>
          <w:tcPr>
            <w:tcW w:w="363" w:type="pct"/>
            <w:tcBorders>
              <w:top w:val="single" w:sz="4" w:space="0" w:color="auto"/>
              <w:left w:val="single" w:sz="4" w:space="0" w:color="auto"/>
            </w:tcBorders>
            <w:shd w:val="clear" w:color="auto" w:fill="FFFFFF"/>
            <w:vAlign w:val="center"/>
          </w:tcPr>
          <w:p w14:paraId="418C01B1"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396" w:type="pct"/>
            <w:tcBorders>
              <w:top w:val="single" w:sz="4" w:space="0" w:color="auto"/>
              <w:left w:val="single" w:sz="4" w:space="0" w:color="auto"/>
            </w:tcBorders>
            <w:shd w:val="clear" w:color="auto" w:fill="FFFFFF"/>
            <w:vAlign w:val="center"/>
          </w:tcPr>
          <w:p w14:paraId="3329C89B"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Viên chức giữ vị trí việc làm lãnh đạo, quản lý</w:t>
            </w:r>
          </w:p>
        </w:tc>
        <w:tc>
          <w:tcPr>
            <w:tcW w:w="396" w:type="pct"/>
            <w:tcBorders>
              <w:top w:val="single" w:sz="4" w:space="0" w:color="auto"/>
              <w:left w:val="single" w:sz="4" w:space="0" w:color="auto"/>
            </w:tcBorders>
            <w:shd w:val="clear" w:color="auto" w:fill="FFFFFF"/>
            <w:vAlign w:val="center"/>
          </w:tcPr>
          <w:p w14:paraId="6501ABF6"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Viên chức không giữ vị trí việc làm lãnh đạo, quản lý</w:t>
            </w:r>
          </w:p>
        </w:tc>
        <w:tc>
          <w:tcPr>
            <w:tcW w:w="363" w:type="pct"/>
            <w:tcBorders>
              <w:top w:val="single" w:sz="4" w:space="0" w:color="auto"/>
              <w:left w:val="single" w:sz="4" w:space="0" w:color="auto"/>
            </w:tcBorders>
            <w:shd w:val="clear" w:color="auto" w:fill="FFFFFF"/>
            <w:vAlign w:val="center"/>
          </w:tcPr>
          <w:p w14:paraId="0C2EEB6A"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346" w:type="pct"/>
            <w:tcBorders>
              <w:top w:val="single" w:sz="4" w:space="0" w:color="auto"/>
              <w:left w:val="single" w:sz="4" w:space="0" w:color="auto"/>
            </w:tcBorders>
            <w:shd w:val="clear" w:color="auto" w:fill="FFFFFF"/>
            <w:vAlign w:val="center"/>
          </w:tcPr>
          <w:p w14:paraId="7F09FC53"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Viên chức giữ vị trí việc làm lãnh đạo, quản lý</w:t>
            </w:r>
          </w:p>
        </w:tc>
        <w:tc>
          <w:tcPr>
            <w:tcW w:w="346" w:type="pct"/>
            <w:tcBorders>
              <w:top w:val="single" w:sz="4" w:space="0" w:color="auto"/>
              <w:left w:val="single" w:sz="4" w:space="0" w:color="auto"/>
            </w:tcBorders>
            <w:shd w:val="clear" w:color="auto" w:fill="FFFFFF"/>
            <w:vAlign w:val="center"/>
          </w:tcPr>
          <w:p w14:paraId="3D21EC8C"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Viên chức không giữ vị trí việc làm lãnh đạo, quản lý</w:t>
            </w:r>
          </w:p>
        </w:tc>
        <w:tc>
          <w:tcPr>
            <w:tcW w:w="363" w:type="pct"/>
            <w:tcBorders>
              <w:top w:val="single" w:sz="4" w:space="0" w:color="auto"/>
              <w:left w:val="single" w:sz="4" w:space="0" w:color="auto"/>
            </w:tcBorders>
            <w:shd w:val="clear" w:color="auto" w:fill="FFFFFF"/>
            <w:vAlign w:val="center"/>
          </w:tcPr>
          <w:p w14:paraId="597C7C04"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346" w:type="pct"/>
            <w:tcBorders>
              <w:top w:val="single" w:sz="4" w:space="0" w:color="auto"/>
              <w:left w:val="single" w:sz="4" w:space="0" w:color="auto"/>
            </w:tcBorders>
            <w:shd w:val="clear" w:color="auto" w:fill="FFFFFF"/>
            <w:vAlign w:val="center"/>
          </w:tcPr>
          <w:p w14:paraId="17AE9865"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Viên chức giữ vị trí việc làm lãnh đạo, quản lý</w:t>
            </w:r>
          </w:p>
        </w:tc>
        <w:tc>
          <w:tcPr>
            <w:tcW w:w="346" w:type="pct"/>
            <w:tcBorders>
              <w:top w:val="single" w:sz="4" w:space="0" w:color="auto"/>
              <w:left w:val="single" w:sz="4" w:space="0" w:color="auto"/>
            </w:tcBorders>
            <w:shd w:val="clear" w:color="auto" w:fill="FFFFFF"/>
            <w:vAlign w:val="center"/>
          </w:tcPr>
          <w:p w14:paraId="20192699"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Viên chức không giữ vị trí việc làm lãnh đạo, quản lý</w:t>
            </w:r>
          </w:p>
        </w:tc>
        <w:tc>
          <w:tcPr>
            <w:tcW w:w="363" w:type="pct"/>
            <w:tcBorders>
              <w:top w:val="single" w:sz="4" w:space="0" w:color="auto"/>
              <w:left w:val="single" w:sz="4" w:space="0" w:color="auto"/>
            </w:tcBorders>
            <w:shd w:val="clear" w:color="auto" w:fill="FFFFFF"/>
            <w:vAlign w:val="center"/>
          </w:tcPr>
          <w:p w14:paraId="7FEA6F21"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346" w:type="pct"/>
            <w:tcBorders>
              <w:top w:val="single" w:sz="4" w:space="0" w:color="auto"/>
              <w:left w:val="single" w:sz="4" w:space="0" w:color="auto"/>
            </w:tcBorders>
            <w:shd w:val="clear" w:color="auto" w:fill="FFFFFF"/>
            <w:vAlign w:val="center"/>
          </w:tcPr>
          <w:p w14:paraId="5FB643FD"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Viên chức giữ vị trí việc làm lãnh đạo, quản lý</w:t>
            </w:r>
          </w:p>
        </w:tc>
        <w:tc>
          <w:tcPr>
            <w:tcW w:w="344" w:type="pct"/>
            <w:tcBorders>
              <w:top w:val="single" w:sz="4" w:space="0" w:color="auto"/>
              <w:left w:val="single" w:sz="4" w:space="0" w:color="auto"/>
              <w:right w:val="single" w:sz="4" w:space="0" w:color="auto"/>
            </w:tcBorders>
            <w:shd w:val="clear" w:color="auto" w:fill="FFFFFF"/>
            <w:vAlign w:val="center"/>
          </w:tcPr>
          <w:p w14:paraId="6E5B3C9D"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Viên chức không giữ vị trí việc làm lãnh đạo, quản lý</w:t>
            </w:r>
          </w:p>
        </w:tc>
      </w:tr>
      <w:tr w:rsidR="00D8626F" w:rsidRPr="00AE525D" w14:paraId="07FF7795" w14:textId="77777777" w:rsidTr="003D6360">
        <w:trPr>
          <w:trHeight w:val="700"/>
          <w:jc w:val="center"/>
        </w:trPr>
        <w:tc>
          <w:tcPr>
            <w:tcW w:w="373" w:type="pct"/>
            <w:tcBorders>
              <w:top w:val="single" w:sz="4" w:space="0" w:color="auto"/>
              <w:left w:val="single" w:sz="4" w:space="0" w:color="auto"/>
            </w:tcBorders>
            <w:shd w:val="clear" w:color="auto" w:fill="FFFFFF"/>
            <w:vAlign w:val="center"/>
          </w:tcPr>
          <w:p w14:paraId="27AF445B"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A</w:t>
            </w:r>
          </w:p>
        </w:tc>
        <w:tc>
          <w:tcPr>
            <w:tcW w:w="309" w:type="pct"/>
            <w:tcBorders>
              <w:top w:val="single" w:sz="4" w:space="0" w:color="auto"/>
              <w:left w:val="single" w:sz="4" w:space="0" w:color="auto"/>
            </w:tcBorders>
            <w:shd w:val="clear" w:color="auto" w:fill="FFFFFF"/>
            <w:vAlign w:val="center"/>
          </w:tcPr>
          <w:p w14:paraId="09DE1CBF"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B</w:t>
            </w:r>
          </w:p>
        </w:tc>
        <w:tc>
          <w:tcPr>
            <w:tcW w:w="363" w:type="pct"/>
            <w:tcBorders>
              <w:top w:val="single" w:sz="4" w:space="0" w:color="auto"/>
              <w:left w:val="single" w:sz="4" w:space="0" w:color="auto"/>
            </w:tcBorders>
            <w:shd w:val="clear" w:color="auto" w:fill="FFFFFF"/>
            <w:vAlign w:val="center"/>
          </w:tcPr>
          <w:p w14:paraId="29017C04"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1=2+</w:t>
            </w:r>
          </w:p>
          <w:p w14:paraId="38FF7ADF"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3=4+</w:t>
            </w:r>
          </w:p>
          <w:p w14:paraId="3C19998C"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7+10</w:t>
            </w:r>
          </w:p>
        </w:tc>
        <w:tc>
          <w:tcPr>
            <w:tcW w:w="396" w:type="pct"/>
            <w:tcBorders>
              <w:top w:val="single" w:sz="4" w:space="0" w:color="auto"/>
              <w:left w:val="single" w:sz="4" w:space="0" w:color="auto"/>
            </w:tcBorders>
            <w:shd w:val="clear" w:color="auto" w:fill="FFFFFF"/>
            <w:vAlign w:val="center"/>
          </w:tcPr>
          <w:p w14:paraId="3D247636" w14:textId="77777777" w:rsidR="00D8626F" w:rsidRPr="00AE525D"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2=5+8</w:t>
            </w:r>
          </w:p>
          <w:p w14:paraId="3AD7D41A"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+11</w:t>
            </w:r>
          </w:p>
        </w:tc>
        <w:tc>
          <w:tcPr>
            <w:tcW w:w="396" w:type="pct"/>
            <w:tcBorders>
              <w:top w:val="single" w:sz="4" w:space="0" w:color="auto"/>
              <w:left w:val="single" w:sz="4" w:space="0" w:color="auto"/>
            </w:tcBorders>
            <w:shd w:val="clear" w:color="auto" w:fill="FFFFFF"/>
            <w:vAlign w:val="center"/>
          </w:tcPr>
          <w:p w14:paraId="04F0C529" w14:textId="77777777" w:rsidR="00D8626F" w:rsidRPr="00AE525D"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3=6+9</w:t>
            </w:r>
          </w:p>
          <w:p w14:paraId="23C875F6"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+12</w:t>
            </w:r>
          </w:p>
        </w:tc>
        <w:tc>
          <w:tcPr>
            <w:tcW w:w="363" w:type="pct"/>
            <w:tcBorders>
              <w:top w:val="single" w:sz="4" w:space="0" w:color="auto"/>
              <w:left w:val="single" w:sz="4" w:space="0" w:color="auto"/>
            </w:tcBorders>
            <w:shd w:val="clear" w:color="auto" w:fill="FFFFFF"/>
            <w:vAlign w:val="center"/>
          </w:tcPr>
          <w:p w14:paraId="5C621D75" w14:textId="77777777" w:rsidR="00D8626F" w:rsidRPr="00AE525D"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4=5+</w:t>
            </w:r>
          </w:p>
          <w:p w14:paraId="3B10E919"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6</w:t>
            </w:r>
          </w:p>
        </w:tc>
        <w:tc>
          <w:tcPr>
            <w:tcW w:w="346" w:type="pct"/>
            <w:tcBorders>
              <w:top w:val="single" w:sz="4" w:space="0" w:color="auto"/>
              <w:left w:val="single" w:sz="4" w:space="0" w:color="auto"/>
            </w:tcBorders>
            <w:shd w:val="clear" w:color="auto" w:fill="FFFFFF"/>
            <w:vAlign w:val="center"/>
          </w:tcPr>
          <w:p w14:paraId="12CB2486"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5</w:t>
            </w:r>
          </w:p>
        </w:tc>
        <w:tc>
          <w:tcPr>
            <w:tcW w:w="346" w:type="pct"/>
            <w:tcBorders>
              <w:top w:val="single" w:sz="4" w:space="0" w:color="auto"/>
              <w:left w:val="single" w:sz="4" w:space="0" w:color="auto"/>
            </w:tcBorders>
            <w:shd w:val="clear" w:color="auto" w:fill="FFFFFF"/>
            <w:vAlign w:val="center"/>
          </w:tcPr>
          <w:p w14:paraId="1644E440"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6</w:t>
            </w:r>
          </w:p>
        </w:tc>
        <w:tc>
          <w:tcPr>
            <w:tcW w:w="363" w:type="pct"/>
            <w:tcBorders>
              <w:top w:val="single" w:sz="4" w:space="0" w:color="auto"/>
              <w:left w:val="single" w:sz="4" w:space="0" w:color="auto"/>
            </w:tcBorders>
            <w:shd w:val="clear" w:color="auto" w:fill="FFFFFF"/>
            <w:vAlign w:val="center"/>
          </w:tcPr>
          <w:p w14:paraId="6BF52E3C" w14:textId="77777777" w:rsidR="00D8626F" w:rsidRPr="00AE525D"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7=8+</w:t>
            </w:r>
          </w:p>
          <w:p w14:paraId="37FB9C79"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9</w:t>
            </w:r>
          </w:p>
        </w:tc>
        <w:tc>
          <w:tcPr>
            <w:tcW w:w="346" w:type="pct"/>
            <w:tcBorders>
              <w:top w:val="single" w:sz="4" w:space="0" w:color="auto"/>
              <w:left w:val="single" w:sz="4" w:space="0" w:color="auto"/>
            </w:tcBorders>
            <w:shd w:val="clear" w:color="auto" w:fill="FFFFFF"/>
            <w:vAlign w:val="center"/>
          </w:tcPr>
          <w:p w14:paraId="4AAE9E5B"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8</w:t>
            </w:r>
          </w:p>
        </w:tc>
        <w:tc>
          <w:tcPr>
            <w:tcW w:w="346" w:type="pct"/>
            <w:tcBorders>
              <w:top w:val="single" w:sz="4" w:space="0" w:color="auto"/>
              <w:left w:val="single" w:sz="4" w:space="0" w:color="auto"/>
            </w:tcBorders>
            <w:shd w:val="clear" w:color="auto" w:fill="FFFFFF"/>
            <w:vAlign w:val="center"/>
          </w:tcPr>
          <w:p w14:paraId="27FDDF14"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9</w:t>
            </w:r>
          </w:p>
        </w:tc>
        <w:tc>
          <w:tcPr>
            <w:tcW w:w="363" w:type="pct"/>
            <w:tcBorders>
              <w:top w:val="single" w:sz="4" w:space="0" w:color="auto"/>
              <w:left w:val="single" w:sz="4" w:space="0" w:color="auto"/>
            </w:tcBorders>
            <w:shd w:val="clear" w:color="auto" w:fill="FFFFFF"/>
            <w:vAlign w:val="center"/>
          </w:tcPr>
          <w:p w14:paraId="5163C9D2" w14:textId="77777777" w:rsidR="00D8626F" w:rsidRPr="00AE525D"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10=1</w:t>
            </w:r>
          </w:p>
          <w:p w14:paraId="7C426908"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1+12</w:t>
            </w:r>
          </w:p>
        </w:tc>
        <w:tc>
          <w:tcPr>
            <w:tcW w:w="346" w:type="pct"/>
            <w:tcBorders>
              <w:top w:val="single" w:sz="4" w:space="0" w:color="auto"/>
              <w:left w:val="single" w:sz="4" w:space="0" w:color="auto"/>
            </w:tcBorders>
            <w:shd w:val="clear" w:color="auto" w:fill="FFFFFF"/>
            <w:vAlign w:val="center"/>
          </w:tcPr>
          <w:p w14:paraId="1AC45FC1"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11</w:t>
            </w:r>
          </w:p>
        </w:tc>
        <w:tc>
          <w:tcPr>
            <w:tcW w:w="344" w:type="pct"/>
            <w:tcBorders>
              <w:top w:val="single" w:sz="4" w:space="0" w:color="auto"/>
              <w:left w:val="single" w:sz="4" w:space="0" w:color="auto"/>
              <w:right w:val="single" w:sz="4" w:space="0" w:color="auto"/>
            </w:tcBorders>
            <w:shd w:val="clear" w:color="auto" w:fill="FFFFFF"/>
            <w:vAlign w:val="center"/>
          </w:tcPr>
          <w:p w14:paraId="7A9A2EB9"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12</w:t>
            </w:r>
          </w:p>
        </w:tc>
      </w:tr>
      <w:tr w:rsidR="00D8626F" w:rsidRPr="00AE525D" w14:paraId="7B7974B9" w14:textId="77777777" w:rsidTr="003D6360">
        <w:trPr>
          <w:trHeight w:val="20"/>
          <w:jc w:val="center"/>
        </w:trPr>
        <w:tc>
          <w:tcPr>
            <w:tcW w:w="373" w:type="pct"/>
            <w:tcBorders>
              <w:top w:val="single" w:sz="4" w:space="0" w:color="auto"/>
              <w:left w:val="single" w:sz="4" w:space="0" w:color="auto"/>
            </w:tcBorders>
            <w:shd w:val="clear" w:color="auto" w:fill="FFFFFF"/>
            <w:vAlign w:val="center"/>
          </w:tcPr>
          <w:p w14:paraId="6E9B32B8" w14:textId="77777777" w:rsidR="00D8626F" w:rsidRPr="00307F7C" w:rsidRDefault="00D8626F" w:rsidP="003D6360">
            <w:pPr>
              <w:widowControl/>
              <w:adjustRightInd w:val="0"/>
              <w:snapToGrid w:val="0"/>
              <w:rPr>
                <w:rFonts w:ascii="Arial" w:hAnsi="Arial" w:cs="Arial"/>
                <w:sz w:val="20"/>
                <w:szCs w:val="20"/>
              </w:rPr>
            </w:pPr>
            <w:r w:rsidRPr="00307F7C">
              <w:rPr>
                <w:rFonts w:ascii="Arial" w:hAnsi="Arial" w:cs="Arial"/>
                <w:b/>
                <w:bCs/>
                <w:sz w:val="20"/>
                <w:szCs w:val="20"/>
              </w:rPr>
              <w:t>Tổng số</w:t>
            </w:r>
          </w:p>
        </w:tc>
        <w:tc>
          <w:tcPr>
            <w:tcW w:w="309" w:type="pct"/>
            <w:tcBorders>
              <w:top w:val="single" w:sz="4" w:space="0" w:color="auto"/>
              <w:left w:val="single" w:sz="4" w:space="0" w:color="auto"/>
            </w:tcBorders>
            <w:shd w:val="clear" w:color="auto" w:fill="FFFFFF"/>
            <w:vAlign w:val="center"/>
          </w:tcPr>
          <w:p w14:paraId="52F5A166"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b/>
                <w:bCs/>
                <w:sz w:val="20"/>
                <w:szCs w:val="20"/>
              </w:rPr>
              <w:t>01</w:t>
            </w:r>
          </w:p>
        </w:tc>
        <w:tc>
          <w:tcPr>
            <w:tcW w:w="363" w:type="pct"/>
            <w:tcBorders>
              <w:top w:val="single" w:sz="4" w:space="0" w:color="auto"/>
              <w:left w:val="single" w:sz="4" w:space="0" w:color="auto"/>
            </w:tcBorders>
            <w:shd w:val="clear" w:color="auto" w:fill="FFFFFF"/>
            <w:vAlign w:val="center"/>
          </w:tcPr>
          <w:p w14:paraId="343D96E7" w14:textId="77777777" w:rsidR="00D8626F" w:rsidRPr="00307F7C" w:rsidRDefault="00D8626F" w:rsidP="003D6360">
            <w:pPr>
              <w:widowControl/>
              <w:adjustRightInd w:val="0"/>
              <w:snapToGrid w:val="0"/>
              <w:jc w:val="center"/>
              <w:rPr>
                <w:rFonts w:ascii="Arial" w:hAnsi="Arial" w:cs="Arial"/>
                <w:sz w:val="20"/>
                <w:szCs w:val="20"/>
              </w:rPr>
            </w:pPr>
          </w:p>
        </w:tc>
        <w:tc>
          <w:tcPr>
            <w:tcW w:w="396" w:type="pct"/>
            <w:tcBorders>
              <w:top w:val="single" w:sz="4" w:space="0" w:color="auto"/>
              <w:left w:val="single" w:sz="4" w:space="0" w:color="auto"/>
            </w:tcBorders>
            <w:shd w:val="clear" w:color="auto" w:fill="FFFFFF"/>
            <w:vAlign w:val="center"/>
          </w:tcPr>
          <w:p w14:paraId="39D2F562" w14:textId="77777777" w:rsidR="00D8626F" w:rsidRPr="00307F7C" w:rsidRDefault="00D8626F" w:rsidP="003D6360">
            <w:pPr>
              <w:widowControl/>
              <w:adjustRightInd w:val="0"/>
              <w:snapToGrid w:val="0"/>
              <w:jc w:val="center"/>
              <w:rPr>
                <w:rFonts w:ascii="Arial" w:hAnsi="Arial" w:cs="Arial"/>
                <w:sz w:val="20"/>
                <w:szCs w:val="20"/>
              </w:rPr>
            </w:pPr>
          </w:p>
        </w:tc>
        <w:tc>
          <w:tcPr>
            <w:tcW w:w="396" w:type="pct"/>
            <w:tcBorders>
              <w:top w:val="single" w:sz="4" w:space="0" w:color="auto"/>
              <w:left w:val="single" w:sz="4" w:space="0" w:color="auto"/>
            </w:tcBorders>
            <w:shd w:val="clear" w:color="auto" w:fill="FFFFFF"/>
            <w:vAlign w:val="center"/>
          </w:tcPr>
          <w:p w14:paraId="6D1C85CB" w14:textId="77777777" w:rsidR="00D8626F" w:rsidRPr="00307F7C" w:rsidRDefault="00D8626F" w:rsidP="003D6360">
            <w:pPr>
              <w:widowControl/>
              <w:adjustRightInd w:val="0"/>
              <w:snapToGrid w:val="0"/>
              <w:jc w:val="center"/>
              <w:rPr>
                <w:rFonts w:ascii="Arial" w:hAnsi="Arial" w:cs="Arial"/>
                <w:sz w:val="20"/>
                <w:szCs w:val="20"/>
              </w:rPr>
            </w:pPr>
          </w:p>
        </w:tc>
        <w:tc>
          <w:tcPr>
            <w:tcW w:w="363" w:type="pct"/>
            <w:tcBorders>
              <w:top w:val="single" w:sz="4" w:space="0" w:color="auto"/>
              <w:left w:val="single" w:sz="4" w:space="0" w:color="auto"/>
            </w:tcBorders>
            <w:shd w:val="clear" w:color="auto" w:fill="FFFFFF"/>
            <w:vAlign w:val="center"/>
          </w:tcPr>
          <w:p w14:paraId="7A45AABD"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5DB40760"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5E8BCB4F" w14:textId="77777777" w:rsidR="00D8626F" w:rsidRPr="00307F7C" w:rsidRDefault="00D8626F" w:rsidP="003D6360">
            <w:pPr>
              <w:widowControl/>
              <w:adjustRightInd w:val="0"/>
              <w:snapToGrid w:val="0"/>
              <w:jc w:val="center"/>
              <w:rPr>
                <w:rFonts w:ascii="Arial" w:hAnsi="Arial" w:cs="Arial"/>
                <w:sz w:val="20"/>
                <w:szCs w:val="20"/>
              </w:rPr>
            </w:pPr>
          </w:p>
        </w:tc>
        <w:tc>
          <w:tcPr>
            <w:tcW w:w="363" w:type="pct"/>
            <w:tcBorders>
              <w:top w:val="single" w:sz="4" w:space="0" w:color="auto"/>
              <w:left w:val="single" w:sz="4" w:space="0" w:color="auto"/>
            </w:tcBorders>
            <w:shd w:val="clear" w:color="auto" w:fill="FFFFFF"/>
            <w:vAlign w:val="center"/>
          </w:tcPr>
          <w:p w14:paraId="340382F2"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05C35150"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311323E9" w14:textId="77777777" w:rsidR="00D8626F" w:rsidRPr="00307F7C" w:rsidRDefault="00D8626F" w:rsidP="003D6360">
            <w:pPr>
              <w:widowControl/>
              <w:adjustRightInd w:val="0"/>
              <w:snapToGrid w:val="0"/>
              <w:jc w:val="center"/>
              <w:rPr>
                <w:rFonts w:ascii="Arial" w:hAnsi="Arial" w:cs="Arial"/>
                <w:sz w:val="20"/>
                <w:szCs w:val="20"/>
              </w:rPr>
            </w:pPr>
          </w:p>
        </w:tc>
        <w:tc>
          <w:tcPr>
            <w:tcW w:w="363" w:type="pct"/>
            <w:tcBorders>
              <w:top w:val="single" w:sz="4" w:space="0" w:color="auto"/>
              <w:left w:val="single" w:sz="4" w:space="0" w:color="auto"/>
            </w:tcBorders>
            <w:shd w:val="clear" w:color="auto" w:fill="FFFFFF"/>
            <w:vAlign w:val="center"/>
          </w:tcPr>
          <w:p w14:paraId="46555DD0"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53FCC8EE" w14:textId="77777777" w:rsidR="00D8626F" w:rsidRPr="00307F7C" w:rsidRDefault="00D8626F" w:rsidP="003D6360">
            <w:pPr>
              <w:widowControl/>
              <w:adjustRightInd w:val="0"/>
              <w:snapToGrid w:val="0"/>
              <w:jc w:val="center"/>
              <w:rPr>
                <w:rFonts w:ascii="Arial" w:hAnsi="Arial" w:cs="Arial"/>
                <w:sz w:val="20"/>
                <w:szCs w:val="20"/>
              </w:rPr>
            </w:pPr>
          </w:p>
        </w:tc>
        <w:tc>
          <w:tcPr>
            <w:tcW w:w="344" w:type="pct"/>
            <w:tcBorders>
              <w:top w:val="single" w:sz="4" w:space="0" w:color="auto"/>
              <w:left w:val="single" w:sz="4" w:space="0" w:color="auto"/>
              <w:right w:val="single" w:sz="4" w:space="0" w:color="auto"/>
            </w:tcBorders>
            <w:shd w:val="clear" w:color="auto" w:fill="FFFFFF"/>
            <w:vAlign w:val="center"/>
          </w:tcPr>
          <w:p w14:paraId="23B54088" w14:textId="77777777" w:rsidR="00D8626F" w:rsidRPr="00307F7C" w:rsidRDefault="00D8626F" w:rsidP="003D6360">
            <w:pPr>
              <w:widowControl/>
              <w:adjustRightInd w:val="0"/>
              <w:snapToGrid w:val="0"/>
              <w:jc w:val="center"/>
              <w:rPr>
                <w:rFonts w:ascii="Arial" w:hAnsi="Arial" w:cs="Arial"/>
                <w:sz w:val="20"/>
                <w:szCs w:val="20"/>
              </w:rPr>
            </w:pPr>
          </w:p>
        </w:tc>
      </w:tr>
      <w:tr w:rsidR="00D8626F" w:rsidRPr="00AE525D" w14:paraId="23BAC5B5" w14:textId="77777777" w:rsidTr="003D6360">
        <w:trPr>
          <w:trHeight w:val="20"/>
          <w:jc w:val="center"/>
        </w:trPr>
        <w:tc>
          <w:tcPr>
            <w:tcW w:w="373" w:type="pct"/>
            <w:tcBorders>
              <w:top w:val="single" w:sz="4" w:space="0" w:color="auto"/>
              <w:left w:val="single" w:sz="4" w:space="0" w:color="auto"/>
            </w:tcBorders>
            <w:shd w:val="clear" w:color="auto" w:fill="FFFFFF"/>
            <w:vAlign w:val="center"/>
          </w:tcPr>
          <w:p w14:paraId="7D7FDCCE" w14:textId="77777777" w:rsidR="00D8626F" w:rsidRPr="00307F7C" w:rsidRDefault="00D8626F" w:rsidP="003D6360">
            <w:pPr>
              <w:widowControl/>
              <w:adjustRightInd w:val="0"/>
              <w:snapToGrid w:val="0"/>
              <w:rPr>
                <w:rFonts w:ascii="Arial" w:hAnsi="Arial" w:cs="Arial"/>
                <w:sz w:val="20"/>
                <w:szCs w:val="20"/>
              </w:rPr>
            </w:pPr>
            <w:r w:rsidRPr="00307F7C">
              <w:rPr>
                <w:rFonts w:ascii="Arial" w:hAnsi="Arial" w:cs="Arial"/>
                <w:sz w:val="20"/>
                <w:szCs w:val="20"/>
              </w:rPr>
              <w:t>- Khiển trách</w:t>
            </w:r>
          </w:p>
        </w:tc>
        <w:tc>
          <w:tcPr>
            <w:tcW w:w="309" w:type="pct"/>
            <w:tcBorders>
              <w:top w:val="single" w:sz="4" w:space="0" w:color="auto"/>
              <w:left w:val="single" w:sz="4" w:space="0" w:color="auto"/>
            </w:tcBorders>
            <w:shd w:val="clear" w:color="auto" w:fill="FFFFFF"/>
            <w:vAlign w:val="center"/>
          </w:tcPr>
          <w:p w14:paraId="2D46D7ED"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02</w:t>
            </w:r>
          </w:p>
        </w:tc>
        <w:tc>
          <w:tcPr>
            <w:tcW w:w="363" w:type="pct"/>
            <w:tcBorders>
              <w:top w:val="single" w:sz="4" w:space="0" w:color="auto"/>
              <w:left w:val="single" w:sz="4" w:space="0" w:color="auto"/>
            </w:tcBorders>
            <w:shd w:val="clear" w:color="auto" w:fill="FFFFFF"/>
            <w:vAlign w:val="center"/>
          </w:tcPr>
          <w:p w14:paraId="11D67A24" w14:textId="77777777" w:rsidR="00D8626F" w:rsidRPr="00307F7C" w:rsidRDefault="00D8626F" w:rsidP="003D6360">
            <w:pPr>
              <w:widowControl/>
              <w:adjustRightInd w:val="0"/>
              <w:snapToGrid w:val="0"/>
              <w:jc w:val="center"/>
              <w:rPr>
                <w:rFonts w:ascii="Arial" w:hAnsi="Arial" w:cs="Arial"/>
                <w:sz w:val="20"/>
                <w:szCs w:val="20"/>
              </w:rPr>
            </w:pPr>
          </w:p>
        </w:tc>
        <w:tc>
          <w:tcPr>
            <w:tcW w:w="396" w:type="pct"/>
            <w:tcBorders>
              <w:top w:val="single" w:sz="4" w:space="0" w:color="auto"/>
              <w:left w:val="single" w:sz="4" w:space="0" w:color="auto"/>
            </w:tcBorders>
            <w:shd w:val="clear" w:color="auto" w:fill="FFFFFF"/>
            <w:vAlign w:val="center"/>
          </w:tcPr>
          <w:p w14:paraId="6C185ECA" w14:textId="77777777" w:rsidR="00D8626F" w:rsidRPr="00307F7C" w:rsidRDefault="00D8626F" w:rsidP="003D6360">
            <w:pPr>
              <w:widowControl/>
              <w:adjustRightInd w:val="0"/>
              <w:snapToGrid w:val="0"/>
              <w:jc w:val="center"/>
              <w:rPr>
                <w:rFonts w:ascii="Arial" w:hAnsi="Arial" w:cs="Arial"/>
                <w:sz w:val="20"/>
                <w:szCs w:val="20"/>
              </w:rPr>
            </w:pPr>
          </w:p>
        </w:tc>
        <w:tc>
          <w:tcPr>
            <w:tcW w:w="396" w:type="pct"/>
            <w:tcBorders>
              <w:top w:val="single" w:sz="4" w:space="0" w:color="auto"/>
              <w:left w:val="single" w:sz="4" w:space="0" w:color="auto"/>
            </w:tcBorders>
            <w:shd w:val="clear" w:color="auto" w:fill="FFFFFF"/>
            <w:vAlign w:val="center"/>
          </w:tcPr>
          <w:p w14:paraId="7DF94F8F" w14:textId="77777777" w:rsidR="00D8626F" w:rsidRPr="00307F7C" w:rsidRDefault="00D8626F" w:rsidP="003D6360">
            <w:pPr>
              <w:widowControl/>
              <w:adjustRightInd w:val="0"/>
              <w:snapToGrid w:val="0"/>
              <w:jc w:val="center"/>
              <w:rPr>
                <w:rFonts w:ascii="Arial" w:hAnsi="Arial" w:cs="Arial"/>
                <w:sz w:val="20"/>
                <w:szCs w:val="20"/>
              </w:rPr>
            </w:pPr>
          </w:p>
        </w:tc>
        <w:tc>
          <w:tcPr>
            <w:tcW w:w="363" w:type="pct"/>
            <w:tcBorders>
              <w:top w:val="single" w:sz="4" w:space="0" w:color="auto"/>
              <w:left w:val="single" w:sz="4" w:space="0" w:color="auto"/>
            </w:tcBorders>
            <w:shd w:val="clear" w:color="auto" w:fill="FFFFFF"/>
            <w:vAlign w:val="center"/>
          </w:tcPr>
          <w:p w14:paraId="606E1B9B"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7B25F07B"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7987A374" w14:textId="77777777" w:rsidR="00D8626F" w:rsidRPr="00307F7C" w:rsidRDefault="00D8626F" w:rsidP="003D6360">
            <w:pPr>
              <w:widowControl/>
              <w:adjustRightInd w:val="0"/>
              <w:snapToGrid w:val="0"/>
              <w:jc w:val="center"/>
              <w:rPr>
                <w:rFonts w:ascii="Arial" w:hAnsi="Arial" w:cs="Arial"/>
                <w:sz w:val="20"/>
                <w:szCs w:val="20"/>
              </w:rPr>
            </w:pPr>
          </w:p>
        </w:tc>
        <w:tc>
          <w:tcPr>
            <w:tcW w:w="363" w:type="pct"/>
            <w:tcBorders>
              <w:top w:val="single" w:sz="4" w:space="0" w:color="auto"/>
              <w:left w:val="single" w:sz="4" w:space="0" w:color="auto"/>
            </w:tcBorders>
            <w:shd w:val="clear" w:color="auto" w:fill="FFFFFF"/>
            <w:vAlign w:val="center"/>
          </w:tcPr>
          <w:p w14:paraId="6396943F"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22C21F83"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0C3FAA47" w14:textId="77777777" w:rsidR="00D8626F" w:rsidRPr="00307F7C" w:rsidRDefault="00D8626F" w:rsidP="003D6360">
            <w:pPr>
              <w:widowControl/>
              <w:adjustRightInd w:val="0"/>
              <w:snapToGrid w:val="0"/>
              <w:jc w:val="center"/>
              <w:rPr>
                <w:rFonts w:ascii="Arial" w:hAnsi="Arial" w:cs="Arial"/>
                <w:sz w:val="20"/>
                <w:szCs w:val="20"/>
              </w:rPr>
            </w:pPr>
          </w:p>
        </w:tc>
        <w:tc>
          <w:tcPr>
            <w:tcW w:w="363" w:type="pct"/>
            <w:tcBorders>
              <w:top w:val="single" w:sz="4" w:space="0" w:color="auto"/>
              <w:left w:val="single" w:sz="4" w:space="0" w:color="auto"/>
            </w:tcBorders>
            <w:shd w:val="clear" w:color="auto" w:fill="FFFFFF"/>
            <w:vAlign w:val="center"/>
          </w:tcPr>
          <w:p w14:paraId="0174166D"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5D8D02A7" w14:textId="77777777" w:rsidR="00D8626F" w:rsidRPr="00307F7C" w:rsidRDefault="00D8626F" w:rsidP="003D6360">
            <w:pPr>
              <w:widowControl/>
              <w:adjustRightInd w:val="0"/>
              <w:snapToGrid w:val="0"/>
              <w:jc w:val="center"/>
              <w:rPr>
                <w:rFonts w:ascii="Arial" w:hAnsi="Arial" w:cs="Arial"/>
                <w:sz w:val="20"/>
                <w:szCs w:val="20"/>
              </w:rPr>
            </w:pPr>
          </w:p>
        </w:tc>
        <w:tc>
          <w:tcPr>
            <w:tcW w:w="344" w:type="pct"/>
            <w:tcBorders>
              <w:top w:val="single" w:sz="4" w:space="0" w:color="auto"/>
              <w:left w:val="single" w:sz="4" w:space="0" w:color="auto"/>
              <w:right w:val="single" w:sz="4" w:space="0" w:color="auto"/>
            </w:tcBorders>
            <w:shd w:val="clear" w:color="auto" w:fill="FFFFFF"/>
            <w:vAlign w:val="center"/>
          </w:tcPr>
          <w:p w14:paraId="05AB9D36" w14:textId="77777777" w:rsidR="00D8626F" w:rsidRPr="00307F7C" w:rsidRDefault="00D8626F" w:rsidP="003D6360">
            <w:pPr>
              <w:widowControl/>
              <w:adjustRightInd w:val="0"/>
              <w:snapToGrid w:val="0"/>
              <w:jc w:val="center"/>
              <w:rPr>
                <w:rFonts w:ascii="Arial" w:hAnsi="Arial" w:cs="Arial"/>
                <w:sz w:val="20"/>
                <w:szCs w:val="20"/>
              </w:rPr>
            </w:pPr>
          </w:p>
        </w:tc>
      </w:tr>
      <w:tr w:rsidR="00D8626F" w:rsidRPr="00AE525D" w14:paraId="7C9BE9BE" w14:textId="77777777" w:rsidTr="003D6360">
        <w:trPr>
          <w:trHeight w:val="20"/>
          <w:jc w:val="center"/>
        </w:trPr>
        <w:tc>
          <w:tcPr>
            <w:tcW w:w="373" w:type="pct"/>
            <w:tcBorders>
              <w:top w:val="single" w:sz="4" w:space="0" w:color="auto"/>
              <w:left w:val="single" w:sz="4" w:space="0" w:color="auto"/>
            </w:tcBorders>
            <w:shd w:val="clear" w:color="auto" w:fill="FFFFFF"/>
            <w:vAlign w:val="center"/>
          </w:tcPr>
          <w:p w14:paraId="4F3F8738" w14:textId="77777777" w:rsidR="00D8626F" w:rsidRPr="00307F7C" w:rsidRDefault="00D8626F" w:rsidP="003D6360">
            <w:pPr>
              <w:widowControl/>
              <w:adjustRightInd w:val="0"/>
              <w:snapToGrid w:val="0"/>
              <w:rPr>
                <w:rFonts w:ascii="Arial" w:hAnsi="Arial" w:cs="Arial"/>
                <w:sz w:val="20"/>
                <w:szCs w:val="20"/>
              </w:rPr>
            </w:pPr>
            <w:r w:rsidRPr="00307F7C">
              <w:rPr>
                <w:rFonts w:ascii="Arial" w:hAnsi="Arial" w:cs="Arial"/>
                <w:sz w:val="20"/>
                <w:szCs w:val="20"/>
              </w:rPr>
              <w:t>- Cảnh cáo</w:t>
            </w:r>
          </w:p>
        </w:tc>
        <w:tc>
          <w:tcPr>
            <w:tcW w:w="309" w:type="pct"/>
            <w:tcBorders>
              <w:top w:val="single" w:sz="4" w:space="0" w:color="auto"/>
              <w:left w:val="single" w:sz="4" w:space="0" w:color="auto"/>
            </w:tcBorders>
            <w:shd w:val="clear" w:color="auto" w:fill="FFFFFF"/>
            <w:vAlign w:val="center"/>
          </w:tcPr>
          <w:p w14:paraId="533360B6"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03</w:t>
            </w:r>
          </w:p>
        </w:tc>
        <w:tc>
          <w:tcPr>
            <w:tcW w:w="363" w:type="pct"/>
            <w:tcBorders>
              <w:top w:val="single" w:sz="4" w:space="0" w:color="auto"/>
              <w:left w:val="single" w:sz="4" w:space="0" w:color="auto"/>
            </w:tcBorders>
            <w:shd w:val="clear" w:color="auto" w:fill="FFFFFF"/>
            <w:vAlign w:val="center"/>
          </w:tcPr>
          <w:p w14:paraId="7511F923" w14:textId="77777777" w:rsidR="00D8626F" w:rsidRPr="00307F7C" w:rsidRDefault="00D8626F" w:rsidP="003D6360">
            <w:pPr>
              <w:widowControl/>
              <w:adjustRightInd w:val="0"/>
              <w:snapToGrid w:val="0"/>
              <w:jc w:val="center"/>
              <w:rPr>
                <w:rFonts w:ascii="Arial" w:hAnsi="Arial" w:cs="Arial"/>
                <w:sz w:val="20"/>
                <w:szCs w:val="20"/>
              </w:rPr>
            </w:pPr>
          </w:p>
        </w:tc>
        <w:tc>
          <w:tcPr>
            <w:tcW w:w="396" w:type="pct"/>
            <w:tcBorders>
              <w:top w:val="single" w:sz="4" w:space="0" w:color="auto"/>
              <w:left w:val="single" w:sz="4" w:space="0" w:color="auto"/>
            </w:tcBorders>
            <w:shd w:val="clear" w:color="auto" w:fill="FFFFFF"/>
            <w:vAlign w:val="center"/>
          </w:tcPr>
          <w:p w14:paraId="4D8F9772" w14:textId="77777777" w:rsidR="00D8626F" w:rsidRPr="00307F7C" w:rsidRDefault="00D8626F" w:rsidP="003D6360">
            <w:pPr>
              <w:widowControl/>
              <w:adjustRightInd w:val="0"/>
              <w:snapToGrid w:val="0"/>
              <w:jc w:val="center"/>
              <w:rPr>
                <w:rFonts w:ascii="Arial" w:hAnsi="Arial" w:cs="Arial"/>
                <w:sz w:val="20"/>
                <w:szCs w:val="20"/>
              </w:rPr>
            </w:pPr>
          </w:p>
        </w:tc>
        <w:tc>
          <w:tcPr>
            <w:tcW w:w="396" w:type="pct"/>
            <w:tcBorders>
              <w:top w:val="single" w:sz="4" w:space="0" w:color="auto"/>
              <w:left w:val="single" w:sz="4" w:space="0" w:color="auto"/>
            </w:tcBorders>
            <w:shd w:val="clear" w:color="auto" w:fill="FFFFFF"/>
            <w:vAlign w:val="center"/>
          </w:tcPr>
          <w:p w14:paraId="18B1C144" w14:textId="77777777" w:rsidR="00D8626F" w:rsidRPr="00307F7C" w:rsidRDefault="00D8626F" w:rsidP="003D6360">
            <w:pPr>
              <w:widowControl/>
              <w:adjustRightInd w:val="0"/>
              <w:snapToGrid w:val="0"/>
              <w:jc w:val="center"/>
              <w:rPr>
                <w:rFonts w:ascii="Arial" w:hAnsi="Arial" w:cs="Arial"/>
                <w:sz w:val="20"/>
                <w:szCs w:val="20"/>
              </w:rPr>
            </w:pPr>
          </w:p>
        </w:tc>
        <w:tc>
          <w:tcPr>
            <w:tcW w:w="363" w:type="pct"/>
            <w:tcBorders>
              <w:top w:val="single" w:sz="4" w:space="0" w:color="auto"/>
              <w:left w:val="single" w:sz="4" w:space="0" w:color="auto"/>
            </w:tcBorders>
            <w:shd w:val="clear" w:color="auto" w:fill="FFFFFF"/>
            <w:vAlign w:val="center"/>
          </w:tcPr>
          <w:p w14:paraId="765000CD"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763BB407"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6B765E9C" w14:textId="77777777" w:rsidR="00D8626F" w:rsidRPr="00307F7C" w:rsidRDefault="00D8626F" w:rsidP="003D6360">
            <w:pPr>
              <w:widowControl/>
              <w:adjustRightInd w:val="0"/>
              <w:snapToGrid w:val="0"/>
              <w:jc w:val="center"/>
              <w:rPr>
                <w:rFonts w:ascii="Arial" w:hAnsi="Arial" w:cs="Arial"/>
                <w:sz w:val="20"/>
                <w:szCs w:val="20"/>
              </w:rPr>
            </w:pPr>
          </w:p>
        </w:tc>
        <w:tc>
          <w:tcPr>
            <w:tcW w:w="363" w:type="pct"/>
            <w:tcBorders>
              <w:top w:val="single" w:sz="4" w:space="0" w:color="auto"/>
              <w:left w:val="single" w:sz="4" w:space="0" w:color="auto"/>
            </w:tcBorders>
            <w:shd w:val="clear" w:color="auto" w:fill="FFFFFF"/>
            <w:vAlign w:val="center"/>
          </w:tcPr>
          <w:p w14:paraId="3718806E"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4203DC3E"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29252006" w14:textId="77777777" w:rsidR="00D8626F" w:rsidRPr="00307F7C" w:rsidRDefault="00D8626F" w:rsidP="003D6360">
            <w:pPr>
              <w:widowControl/>
              <w:adjustRightInd w:val="0"/>
              <w:snapToGrid w:val="0"/>
              <w:jc w:val="center"/>
              <w:rPr>
                <w:rFonts w:ascii="Arial" w:hAnsi="Arial" w:cs="Arial"/>
                <w:sz w:val="20"/>
                <w:szCs w:val="20"/>
              </w:rPr>
            </w:pPr>
          </w:p>
        </w:tc>
        <w:tc>
          <w:tcPr>
            <w:tcW w:w="363" w:type="pct"/>
            <w:tcBorders>
              <w:top w:val="single" w:sz="4" w:space="0" w:color="auto"/>
              <w:left w:val="single" w:sz="4" w:space="0" w:color="auto"/>
            </w:tcBorders>
            <w:shd w:val="clear" w:color="auto" w:fill="FFFFFF"/>
            <w:vAlign w:val="center"/>
          </w:tcPr>
          <w:p w14:paraId="104A566E"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0EE2820C" w14:textId="77777777" w:rsidR="00D8626F" w:rsidRPr="00307F7C" w:rsidRDefault="00D8626F" w:rsidP="003D6360">
            <w:pPr>
              <w:widowControl/>
              <w:adjustRightInd w:val="0"/>
              <w:snapToGrid w:val="0"/>
              <w:jc w:val="center"/>
              <w:rPr>
                <w:rFonts w:ascii="Arial" w:hAnsi="Arial" w:cs="Arial"/>
                <w:sz w:val="20"/>
                <w:szCs w:val="20"/>
              </w:rPr>
            </w:pPr>
          </w:p>
        </w:tc>
        <w:tc>
          <w:tcPr>
            <w:tcW w:w="344" w:type="pct"/>
            <w:tcBorders>
              <w:top w:val="single" w:sz="4" w:space="0" w:color="auto"/>
              <w:left w:val="single" w:sz="4" w:space="0" w:color="auto"/>
              <w:right w:val="single" w:sz="4" w:space="0" w:color="auto"/>
            </w:tcBorders>
            <w:shd w:val="clear" w:color="auto" w:fill="FFFFFF"/>
            <w:vAlign w:val="center"/>
          </w:tcPr>
          <w:p w14:paraId="22A3AFCC" w14:textId="77777777" w:rsidR="00D8626F" w:rsidRPr="00307F7C" w:rsidRDefault="00D8626F" w:rsidP="003D6360">
            <w:pPr>
              <w:widowControl/>
              <w:adjustRightInd w:val="0"/>
              <w:snapToGrid w:val="0"/>
              <w:jc w:val="center"/>
              <w:rPr>
                <w:rFonts w:ascii="Arial" w:hAnsi="Arial" w:cs="Arial"/>
                <w:sz w:val="20"/>
                <w:szCs w:val="20"/>
              </w:rPr>
            </w:pPr>
          </w:p>
        </w:tc>
      </w:tr>
      <w:tr w:rsidR="00D8626F" w:rsidRPr="00AE525D" w14:paraId="759B745F" w14:textId="77777777" w:rsidTr="003D6360">
        <w:trPr>
          <w:trHeight w:val="20"/>
          <w:jc w:val="center"/>
        </w:trPr>
        <w:tc>
          <w:tcPr>
            <w:tcW w:w="373" w:type="pct"/>
            <w:tcBorders>
              <w:top w:val="single" w:sz="4" w:space="0" w:color="auto"/>
              <w:left w:val="single" w:sz="4" w:space="0" w:color="auto"/>
            </w:tcBorders>
            <w:shd w:val="clear" w:color="auto" w:fill="FFFFFF"/>
            <w:vAlign w:val="center"/>
          </w:tcPr>
          <w:p w14:paraId="0463068D" w14:textId="77777777" w:rsidR="00D8626F" w:rsidRPr="00307F7C" w:rsidRDefault="00D8626F" w:rsidP="003D6360">
            <w:pPr>
              <w:widowControl/>
              <w:adjustRightInd w:val="0"/>
              <w:snapToGrid w:val="0"/>
              <w:rPr>
                <w:rFonts w:ascii="Arial" w:hAnsi="Arial" w:cs="Arial"/>
                <w:sz w:val="20"/>
                <w:szCs w:val="20"/>
              </w:rPr>
            </w:pPr>
            <w:r w:rsidRPr="00307F7C">
              <w:rPr>
                <w:rFonts w:ascii="Arial" w:hAnsi="Arial" w:cs="Arial"/>
                <w:sz w:val="20"/>
                <w:szCs w:val="20"/>
              </w:rPr>
              <w:t>- Cách chức</w:t>
            </w:r>
          </w:p>
        </w:tc>
        <w:tc>
          <w:tcPr>
            <w:tcW w:w="309" w:type="pct"/>
            <w:tcBorders>
              <w:top w:val="single" w:sz="4" w:space="0" w:color="auto"/>
              <w:left w:val="single" w:sz="4" w:space="0" w:color="auto"/>
            </w:tcBorders>
            <w:shd w:val="clear" w:color="auto" w:fill="FFFFFF"/>
            <w:vAlign w:val="center"/>
          </w:tcPr>
          <w:p w14:paraId="65FF11AF"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04</w:t>
            </w:r>
          </w:p>
        </w:tc>
        <w:tc>
          <w:tcPr>
            <w:tcW w:w="363" w:type="pct"/>
            <w:tcBorders>
              <w:top w:val="single" w:sz="4" w:space="0" w:color="auto"/>
              <w:left w:val="single" w:sz="4" w:space="0" w:color="auto"/>
            </w:tcBorders>
            <w:shd w:val="clear" w:color="auto" w:fill="FFFFFF"/>
            <w:vAlign w:val="center"/>
          </w:tcPr>
          <w:p w14:paraId="055644D7" w14:textId="77777777" w:rsidR="00D8626F" w:rsidRPr="00307F7C" w:rsidRDefault="00D8626F" w:rsidP="003D6360">
            <w:pPr>
              <w:widowControl/>
              <w:adjustRightInd w:val="0"/>
              <w:snapToGrid w:val="0"/>
              <w:jc w:val="center"/>
              <w:rPr>
                <w:rFonts w:ascii="Arial" w:hAnsi="Arial" w:cs="Arial"/>
                <w:sz w:val="20"/>
                <w:szCs w:val="20"/>
              </w:rPr>
            </w:pPr>
          </w:p>
        </w:tc>
        <w:tc>
          <w:tcPr>
            <w:tcW w:w="396" w:type="pct"/>
            <w:tcBorders>
              <w:top w:val="single" w:sz="4" w:space="0" w:color="auto"/>
              <w:left w:val="single" w:sz="4" w:space="0" w:color="auto"/>
            </w:tcBorders>
            <w:shd w:val="clear" w:color="auto" w:fill="FFFFFF"/>
            <w:vAlign w:val="center"/>
          </w:tcPr>
          <w:p w14:paraId="599B8C8C" w14:textId="77777777" w:rsidR="00D8626F" w:rsidRPr="00307F7C" w:rsidRDefault="00D8626F" w:rsidP="003D6360">
            <w:pPr>
              <w:widowControl/>
              <w:adjustRightInd w:val="0"/>
              <w:snapToGrid w:val="0"/>
              <w:jc w:val="center"/>
              <w:rPr>
                <w:rFonts w:ascii="Arial" w:hAnsi="Arial" w:cs="Arial"/>
                <w:sz w:val="20"/>
                <w:szCs w:val="20"/>
              </w:rPr>
            </w:pPr>
          </w:p>
        </w:tc>
        <w:tc>
          <w:tcPr>
            <w:tcW w:w="396" w:type="pct"/>
            <w:tcBorders>
              <w:top w:val="single" w:sz="4" w:space="0" w:color="auto"/>
              <w:left w:val="single" w:sz="4" w:space="0" w:color="auto"/>
            </w:tcBorders>
            <w:shd w:val="clear" w:color="auto" w:fill="FFFFFF"/>
            <w:vAlign w:val="center"/>
          </w:tcPr>
          <w:p w14:paraId="3F6BC9A6"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363" w:type="pct"/>
            <w:tcBorders>
              <w:top w:val="single" w:sz="4" w:space="0" w:color="auto"/>
              <w:left w:val="single" w:sz="4" w:space="0" w:color="auto"/>
            </w:tcBorders>
            <w:shd w:val="clear" w:color="auto" w:fill="FFFFFF"/>
            <w:vAlign w:val="center"/>
          </w:tcPr>
          <w:p w14:paraId="2523C9A3"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68FB2E01"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0720DA9F"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363" w:type="pct"/>
            <w:tcBorders>
              <w:top w:val="single" w:sz="4" w:space="0" w:color="auto"/>
              <w:left w:val="single" w:sz="4" w:space="0" w:color="auto"/>
            </w:tcBorders>
            <w:shd w:val="clear" w:color="auto" w:fill="FFFFFF"/>
            <w:vAlign w:val="center"/>
          </w:tcPr>
          <w:p w14:paraId="126FBBB7"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63810690"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67E5AD28"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363" w:type="pct"/>
            <w:tcBorders>
              <w:top w:val="single" w:sz="4" w:space="0" w:color="auto"/>
              <w:left w:val="single" w:sz="4" w:space="0" w:color="auto"/>
            </w:tcBorders>
            <w:shd w:val="clear" w:color="auto" w:fill="FFFFFF"/>
            <w:vAlign w:val="center"/>
          </w:tcPr>
          <w:p w14:paraId="7130D87B"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tcBorders>
            <w:shd w:val="clear" w:color="auto" w:fill="FFFFFF"/>
            <w:vAlign w:val="center"/>
          </w:tcPr>
          <w:p w14:paraId="79EDD7AC" w14:textId="77777777" w:rsidR="00D8626F" w:rsidRPr="00307F7C" w:rsidRDefault="00D8626F" w:rsidP="003D6360">
            <w:pPr>
              <w:widowControl/>
              <w:adjustRightInd w:val="0"/>
              <w:snapToGrid w:val="0"/>
              <w:jc w:val="center"/>
              <w:rPr>
                <w:rFonts w:ascii="Arial" w:hAnsi="Arial" w:cs="Arial"/>
                <w:sz w:val="20"/>
                <w:szCs w:val="20"/>
              </w:rPr>
            </w:pPr>
          </w:p>
        </w:tc>
        <w:tc>
          <w:tcPr>
            <w:tcW w:w="344" w:type="pct"/>
            <w:tcBorders>
              <w:top w:val="single" w:sz="4" w:space="0" w:color="auto"/>
              <w:left w:val="single" w:sz="4" w:space="0" w:color="auto"/>
              <w:right w:val="single" w:sz="4" w:space="0" w:color="auto"/>
            </w:tcBorders>
            <w:shd w:val="clear" w:color="auto" w:fill="FFFFFF"/>
            <w:vAlign w:val="center"/>
          </w:tcPr>
          <w:p w14:paraId="3477DE64"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x</w:t>
            </w:r>
          </w:p>
        </w:tc>
      </w:tr>
      <w:tr w:rsidR="00D8626F" w:rsidRPr="00AE525D" w14:paraId="55456960" w14:textId="77777777" w:rsidTr="003D6360">
        <w:trPr>
          <w:trHeight w:val="20"/>
          <w:jc w:val="center"/>
        </w:trPr>
        <w:tc>
          <w:tcPr>
            <w:tcW w:w="373" w:type="pct"/>
            <w:tcBorders>
              <w:top w:val="single" w:sz="4" w:space="0" w:color="auto"/>
              <w:left w:val="single" w:sz="4" w:space="0" w:color="auto"/>
              <w:bottom w:val="single" w:sz="4" w:space="0" w:color="auto"/>
            </w:tcBorders>
            <w:shd w:val="clear" w:color="auto" w:fill="FFFFFF"/>
            <w:vAlign w:val="center"/>
          </w:tcPr>
          <w:p w14:paraId="67CC5CBE" w14:textId="77777777" w:rsidR="00D8626F" w:rsidRPr="00307F7C" w:rsidRDefault="00D8626F" w:rsidP="003D6360">
            <w:pPr>
              <w:widowControl/>
              <w:adjustRightInd w:val="0"/>
              <w:snapToGrid w:val="0"/>
              <w:rPr>
                <w:rFonts w:ascii="Arial" w:hAnsi="Arial" w:cs="Arial"/>
                <w:sz w:val="20"/>
                <w:szCs w:val="20"/>
              </w:rPr>
            </w:pPr>
            <w:r w:rsidRPr="00307F7C">
              <w:rPr>
                <w:rFonts w:ascii="Arial" w:hAnsi="Arial" w:cs="Arial"/>
                <w:sz w:val="20"/>
                <w:szCs w:val="20"/>
              </w:rPr>
              <w:t>- Buộc thôi việc</w:t>
            </w:r>
          </w:p>
        </w:tc>
        <w:tc>
          <w:tcPr>
            <w:tcW w:w="309" w:type="pct"/>
            <w:tcBorders>
              <w:top w:val="single" w:sz="4" w:space="0" w:color="auto"/>
              <w:left w:val="single" w:sz="4" w:space="0" w:color="auto"/>
              <w:bottom w:val="single" w:sz="4" w:space="0" w:color="auto"/>
            </w:tcBorders>
            <w:shd w:val="clear" w:color="auto" w:fill="FFFFFF"/>
            <w:vAlign w:val="center"/>
          </w:tcPr>
          <w:p w14:paraId="260EC529" w14:textId="77777777" w:rsidR="00D8626F" w:rsidRPr="00307F7C" w:rsidRDefault="00D8626F" w:rsidP="003D6360">
            <w:pPr>
              <w:widowControl/>
              <w:adjustRightInd w:val="0"/>
              <w:snapToGrid w:val="0"/>
              <w:jc w:val="center"/>
              <w:rPr>
                <w:rFonts w:ascii="Arial" w:hAnsi="Arial" w:cs="Arial"/>
                <w:sz w:val="20"/>
                <w:szCs w:val="20"/>
              </w:rPr>
            </w:pPr>
            <w:r w:rsidRPr="00307F7C">
              <w:rPr>
                <w:rFonts w:ascii="Arial" w:hAnsi="Arial" w:cs="Arial"/>
                <w:sz w:val="20"/>
                <w:szCs w:val="20"/>
              </w:rPr>
              <w:t>05</w:t>
            </w:r>
          </w:p>
        </w:tc>
        <w:tc>
          <w:tcPr>
            <w:tcW w:w="363" w:type="pct"/>
            <w:tcBorders>
              <w:top w:val="single" w:sz="4" w:space="0" w:color="auto"/>
              <w:left w:val="single" w:sz="4" w:space="0" w:color="auto"/>
              <w:bottom w:val="single" w:sz="4" w:space="0" w:color="auto"/>
            </w:tcBorders>
            <w:shd w:val="clear" w:color="auto" w:fill="FFFFFF"/>
            <w:vAlign w:val="center"/>
          </w:tcPr>
          <w:p w14:paraId="1FAE6B19" w14:textId="77777777" w:rsidR="00D8626F" w:rsidRPr="00307F7C" w:rsidRDefault="00D8626F" w:rsidP="003D6360">
            <w:pPr>
              <w:widowControl/>
              <w:adjustRightInd w:val="0"/>
              <w:snapToGrid w:val="0"/>
              <w:jc w:val="center"/>
              <w:rPr>
                <w:rFonts w:ascii="Arial" w:hAnsi="Arial" w:cs="Arial"/>
                <w:sz w:val="20"/>
                <w:szCs w:val="20"/>
              </w:rPr>
            </w:pPr>
          </w:p>
        </w:tc>
        <w:tc>
          <w:tcPr>
            <w:tcW w:w="396" w:type="pct"/>
            <w:tcBorders>
              <w:top w:val="single" w:sz="4" w:space="0" w:color="auto"/>
              <w:left w:val="single" w:sz="4" w:space="0" w:color="auto"/>
              <w:bottom w:val="single" w:sz="4" w:space="0" w:color="auto"/>
            </w:tcBorders>
            <w:shd w:val="clear" w:color="auto" w:fill="FFFFFF"/>
            <w:vAlign w:val="center"/>
          </w:tcPr>
          <w:p w14:paraId="014F5037" w14:textId="77777777" w:rsidR="00D8626F" w:rsidRPr="00307F7C" w:rsidRDefault="00D8626F" w:rsidP="003D6360">
            <w:pPr>
              <w:widowControl/>
              <w:adjustRightInd w:val="0"/>
              <w:snapToGrid w:val="0"/>
              <w:jc w:val="center"/>
              <w:rPr>
                <w:rFonts w:ascii="Arial" w:hAnsi="Arial" w:cs="Arial"/>
                <w:sz w:val="20"/>
                <w:szCs w:val="20"/>
              </w:rPr>
            </w:pPr>
          </w:p>
        </w:tc>
        <w:tc>
          <w:tcPr>
            <w:tcW w:w="396" w:type="pct"/>
            <w:tcBorders>
              <w:top w:val="single" w:sz="4" w:space="0" w:color="auto"/>
              <w:left w:val="single" w:sz="4" w:space="0" w:color="auto"/>
              <w:bottom w:val="single" w:sz="4" w:space="0" w:color="auto"/>
            </w:tcBorders>
            <w:shd w:val="clear" w:color="auto" w:fill="FFFFFF"/>
            <w:vAlign w:val="center"/>
          </w:tcPr>
          <w:p w14:paraId="5AC4EEF3" w14:textId="77777777" w:rsidR="00D8626F" w:rsidRPr="00307F7C" w:rsidRDefault="00D8626F" w:rsidP="003D6360">
            <w:pPr>
              <w:widowControl/>
              <w:adjustRightInd w:val="0"/>
              <w:snapToGrid w:val="0"/>
              <w:jc w:val="center"/>
              <w:rPr>
                <w:rFonts w:ascii="Arial" w:hAnsi="Arial" w:cs="Arial"/>
                <w:sz w:val="20"/>
                <w:szCs w:val="20"/>
              </w:rPr>
            </w:pPr>
          </w:p>
        </w:tc>
        <w:tc>
          <w:tcPr>
            <w:tcW w:w="363" w:type="pct"/>
            <w:tcBorders>
              <w:top w:val="single" w:sz="4" w:space="0" w:color="auto"/>
              <w:left w:val="single" w:sz="4" w:space="0" w:color="auto"/>
              <w:bottom w:val="single" w:sz="4" w:space="0" w:color="auto"/>
            </w:tcBorders>
            <w:shd w:val="clear" w:color="auto" w:fill="FFFFFF"/>
            <w:vAlign w:val="center"/>
          </w:tcPr>
          <w:p w14:paraId="500FB71F"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bottom w:val="single" w:sz="4" w:space="0" w:color="auto"/>
            </w:tcBorders>
            <w:shd w:val="clear" w:color="auto" w:fill="FFFFFF"/>
            <w:vAlign w:val="center"/>
          </w:tcPr>
          <w:p w14:paraId="05F0F336"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bottom w:val="single" w:sz="4" w:space="0" w:color="auto"/>
            </w:tcBorders>
            <w:shd w:val="clear" w:color="auto" w:fill="FFFFFF"/>
            <w:vAlign w:val="center"/>
          </w:tcPr>
          <w:p w14:paraId="07AF1505" w14:textId="77777777" w:rsidR="00D8626F" w:rsidRPr="00307F7C" w:rsidRDefault="00D8626F" w:rsidP="003D6360">
            <w:pPr>
              <w:widowControl/>
              <w:adjustRightInd w:val="0"/>
              <w:snapToGrid w:val="0"/>
              <w:jc w:val="center"/>
              <w:rPr>
                <w:rFonts w:ascii="Arial" w:hAnsi="Arial" w:cs="Arial"/>
                <w:sz w:val="20"/>
                <w:szCs w:val="20"/>
              </w:rPr>
            </w:pPr>
          </w:p>
        </w:tc>
        <w:tc>
          <w:tcPr>
            <w:tcW w:w="363" w:type="pct"/>
            <w:tcBorders>
              <w:top w:val="single" w:sz="4" w:space="0" w:color="auto"/>
              <w:left w:val="single" w:sz="4" w:space="0" w:color="auto"/>
              <w:bottom w:val="single" w:sz="4" w:space="0" w:color="auto"/>
            </w:tcBorders>
            <w:shd w:val="clear" w:color="auto" w:fill="FFFFFF"/>
            <w:vAlign w:val="center"/>
          </w:tcPr>
          <w:p w14:paraId="62C60F58"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bottom w:val="single" w:sz="4" w:space="0" w:color="auto"/>
            </w:tcBorders>
            <w:shd w:val="clear" w:color="auto" w:fill="FFFFFF"/>
            <w:vAlign w:val="center"/>
          </w:tcPr>
          <w:p w14:paraId="63479B74"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bottom w:val="single" w:sz="4" w:space="0" w:color="auto"/>
            </w:tcBorders>
            <w:shd w:val="clear" w:color="auto" w:fill="FFFFFF"/>
            <w:vAlign w:val="center"/>
          </w:tcPr>
          <w:p w14:paraId="4D238DFA" w14:textId="77777777" w:rsidR="00D8626F" w:rsidRPr="00307F7C" w:rsidRDefault="00D8626F" w:rsidP="003D6360">
            <w:pPr>
              <w:widowControl/>
              <w:adjustRightInd w:val="0"/>
              <w:snapToGrid w:val="0"/>
              <w:jc w:val="center"/>
              <w:rPr>
                <w:rFonts w:ascii="Arial" w:hAnsi="Arial" w:cs="Arial"/>
                <w:sz w:val="20"/>
                <w:szCs w:val="20"/>
              </w:rPr>
            </w:pPr>
          </w:p>
        </w:tc>
        <w:tc>
          <w:tcPr>
            <w:tcW w:w="363" w:type="pct"/>
            <w:tcBorders>
              <w:top w:val="single" w:sz="4" w:space="0" w:color="auto"/>
              <w:left w:val="single" w:sz="4" w:space="0" w:color="auto"/>
              <w:bottom w:val="single" w:sz="4" w:space="0" w:color="auto"/>
            </w:tcBorders>
            <w:shd w:val="clear" w:color="auto" w:fill="FFFFFF"/>
            <w:vAlign w:val="center"/>
          </w:tcPr>
          <w:p w14:paraId="680A8BAE" w14:textId="77777777" w:rsidR="00D8626F" w:rsidRPr="00307F7C" w:rsidRDefault="00D8626F" w:rsidP="003D6360">
            <w:pPr>
              <w:widowControl/>
              <w:adjustRightInd w:val="0"/>
              <w:snapToGrid w:val="0"/>
              <w:jc w:val="center"/>
              <w:rPr>
                <w:rFonts w:ascii="Arial" w:hAnsi="Arial" w:cs="Arial"/>
                <w:sz w:val="20"/>
                <w:szCs w:val="20"/>
              </w:rPr>
            </w:pPr>
          </w:p>
        </w:tc>
        <w:tc>
          <w:tcPr>
            <w:tcW w:w="346" w:type="pct"/>
            <w:tcBorders>
              <w:top w:val="single" w:sz="4" w:space="0" w:color="auto"/>
              <w:left w:val="single" w:sz="4" w:space="0" w:color="auto"/>
              <w:bottom w:val="single" w:sz="4" w:space="0" w:color="auto"/>
            </w:tcBorders>
            <w:shd w:val="clear" w:color="auto" w:fill="FFFFFF"/>
            <w:vAlign w:val="center"/>
          </w:tcPr>
          <w:p w14:paraId="779D8692" w14:textId="77777777" w:rsidR="00D8626F" w:rsidRPr="00307F7C" w:rsidRDefault="00D8626F" w:rsidP="003D6360">
            <w:pPr>
              <w:widowControl/>
              <w:adjustRightInd w:val="0"/>
              <w:snapToGrid w:val="0"/>
              <w:jc w:val="center"/>
              <w:rPr>
                <w:rFonts w:ascii="Arial" w:hAnsi="Arial" w:cs="Arial"/>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tcPr>
          <w:p w14:paraId="7140929C" w14:textId="77777777" w:rsidR="00D8626F" w:rsidRPr="00307F7C" w:rsidRDefault="00D8626F" w:rsidP="003D6360">
            <w:pPr>
              <w:widowControl/>
              <w:adjustRightInd w:val="0"/>
              <w:snapToGrid w:val="0"/>
              <w:jc w:val="center"/>
              <w:rPr>
                <w:rFonts w:ascii="Arial" w:hAnsi="Arial" w:cs="Arial"/>
                <w:sz w:val="20"/>
                <w:szCs w:val="20"/>
              </w:rPr>
            </w:pPr>
          </w:p>
        </w:tc>
      </w:tr>
    </w:tbl>
    <w:p w14:paraId="62E867B5" w14:textId="77777777" w:rsidR="00D8626F" w:rsidRPr="00307F7C" w:rsidRDefault="00D8626F" w:rsidP="00D8626F">
      <w:pPr>
        <w:adjustRightInd w:val="0"/>
        <w:snapToGrid w:val="0"/>
        <w:spacing w:after="120"/>
        <w:ind w:firstLine="720"/>
        <w:jc w:val="both"/>
        <w:rPr>
          <w:rFonts w:ascii="Arial" w:hAnsi="Arial" w:cs="Arial"/>
          <w:sz w:val="20"/>
          <w:szCs w:val="20"/>
        </w:rPr>
        <w:sectPr w:rsidR="00D8626F" w:rsidRPr="00307F7C" w:rsidSect="00D8626F">
          <w:headerReference w:type="default" r:id="rId4"/>
          <w:pgSz w:w="11909" w:h="16834" w:code="9"/>
          <w:pgMar w:top="1440" w:right="1440" w:bottom="1440" w:left="1440" w:header="0" w:footer="1322" w:gutter="0"/>
          <w:cols w:space="720"/>
          <w:noEndnote/>
          <w:docGrid w:linePitch="360"/>
        </w:sectPr>
      </w:pPr>
    </w:p>
    <w:p w14:paraId="08DF70CF"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lastRenderedPageBreak/>
        <w:t>Biểu số 0207a.N.CBCCVC: Số lượng cán bộ bị kỷ luật</w:t>
      </w:r>
    </w:p>
    <w:p w14:paraId="7EF777CF"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t>Biểu số 0207b.N.CBCCVC: Số lượng công chức bị kỷ luật</w:t>
      </w:r>
    </w:p>
    <w:p w14:paraId="76BC2C65"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t>Biểu số 0207c.N.CBCCVC: Số lượng viên chức bị kỷ luật</w:t>
      </w:r>
    </w:p>
    <w:p w14:paraId="2C00039F" w14:textId="77777777" w:rsidR="00D8626F" w:rsidRPr="00307F7C" w:rsidRDefault="00D8626F" w:rsidP="00D8626F">
      <w:pPr>
        <w:adjustRightInd w:val="0"/>
        <w:snapToGrid w:val="0"/>
        <w:spacing w:after="120"/>
        <w:ind w:firstLine="720"/>
        <w:jc w:val="both"/>
        <w:rPr>
          <w:rFonts w:ascii="Arial" w:hAnsi="Arial" w:cs="Arial"/>
          <w:b/>
          <w:bCs/>
          <w:sz w:val="20"/>
          <w:szCs w:val="20"/>
        </w:rPr>
      </w:pPr>
      <w:bookmarkStart w:id="1" w:name="bookmark246"/>
      <w:bookmarkStart w:id="2" w:name="bookmark244"/>
      <w:bookmarkStart w:id="3" w:name="bookmark245"/>
      <w:bookmarkStart w:id="4" w:name="bookmark247"/>
      <w:bookmarkEnd w:id="1"/>
      <w:r w:rsidRPr="00AE525D">
        <w:rPr>
          <w:rFonts w:ascii="Arial" w:hAnsi="Arial" w:cs="Arial"/>
          <w:b/>
          <w:bCs/>
          <w:sz w:val="20"/>
          <w:szCs w:val="20"/>
          <w:lang w:val="en-US"/>
        </w:rPr>
        <w:t xml:space="preserve">1. </w:t>
      </w:r>
      <w:r w:rsidRPr="00307F7C">
        <w:rPr>
          <w:rFonts w:ascii="Arial" w:hAnsi="Arial" w:cs="Arial"/>
          <w:b/>
          <w:bCs/>
          <w:sz w:val="20"/>
          <w:szCs w:val="20"/>
        </w:rPr>
        <w:t>Khái niệm, phương pháp tính</w:t>
      </w:r>
      <w:bookmarkEnd w:id="2"/>
      <w:bookmarkEnd w:id="3"/>
      <w:bookmarkEnd w:id="4"/>
    </w:p>
    <w:p w14:paraId="1797B804"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Số lượng cán bộ, công chức, viên chức được bị kỷ luật là tổng số cán bộ, công chức, viên chức bị xử lý kỷ luật theo các hình thức kỷ luật tương ứng với các hành vi vi phạm theo quy định của Luật Cán bộ, công chức, Luật Viên chức và Nghị định của Chính phủ về xử lý kỷ luật cán bộ, công chức, viên chức tại thời điểm thống kê.</w:t>
      </w:r>
    </w:p>
    <w:p w14:paraId="327B2F58" w14:textId="77777777" w:rsidR="00D8626F" w:rsidRPr="00307F7C" w:rsidRDefault="00D8626F" w:rsidP="00D8626F">
      <w:pPr>
        <w:adjustRightInd w:val="0"/>
        <w:snapToGrid w:val="0"/>
        <w:spacing w:after="120"/>
        <w:ind w:firstLine="720"/>
        <w:jc w:val="both"/>
        <w:rPr>
          <w:rFonts w:ascii="Arial" w:hAnsi="Arial" w:cs="Arial"/>
          <w:sz w:val="20"/>
          <w:szCs w:val="20"/>
        </w:rPr>
      </w:pPr>
      <w:bookmarkStart w:id="5" w:name="bookmark248"/>
      <w:bookmarkEnd w:id="5"/>
      <w:r w:rsidRPr="00AE525D">
        <w:rPr>
          <w:rFonts w:ascii="Arial" w:hAnsi="Arial" w:cs="Arial"/>
          <w:b/>
          <w:bCs/>
          <w:sz w:val="20"/>
          <w:szCs w:val="20"/>
          <w:lang w:val="en-US"/>
        </w:rPr>
        <w:t xml:space="preserve">2. </w:t>
      </w:r>
      <w:r w:rsidRPr="00307F7C">
        <w:rPr>
          <w:rFonts w:ascii="Arial" w:hAnsi="Arial" w:cs="Arial"/>
          <w:b/>
          <w:bCs/>
          <w:sz w:val="20"/>
          <w:szCs w:val="20"/>
        </w:rPr>
        <w:t>Cách ghi biểu</w:t>
      </w:r>
    </w:p>
    <w:p w14:paraId="3AD41E28"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t>Biểu số 0207a.N.CBCCVC: Số lượng cán bộ bị kỷ luật</w:t>
      </w:r>
    </w:p>
    <w:p w14:paraId="7695C08A"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 Ghi tổng số cán bộ trung ương và địa phương bị kỷ luật tương ứng với các dòng của cột A</w:t>
      </w:r>
    </w:p>
    <w:p w14:paraId="6A08706E"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2: Ghi số cán bộ ở trung ương bị kỷ luật tương ứng với các dòng của cột A</w:t>
      </w:r>
    </w:p>
    <w:p w14:paraId="60CE275E"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3: Ghi tổng số cán bộ cấp tỉnh bị kỷ luật tương ứng với các dòng của cột A</w:t>
      </w:r>
    </w:p>
    <w:p w14:paraId="5FC92134"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4: Ghi số cán bộ cấp xã bị kỷ luật tương ứng với các dòng của cột A</w:t>
      </w:r>
    </w:p>
    <w:p w14:paraId="420BC2D9"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5: Ghi số cán bộ cấp xã bị kỷ luật tương ứng với các dòng của cột A</w:t>
      </w:r>
    </w:p>
    <w:p w14:paraId="583EDB71"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6: Ghi số cán bộ đơn vị hành chính - kinh tế đặc biệt bị kỷ luật tương ứng với các dòng của cột A</w:t>
      </w:r>
    </w:p>
    <w:p w14:paraId="7E756B5E"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t>Biểu số 0207b.N.CBCCVC: Số lượng công chức bị kỷ luật</w:t>
      </w:r>
    </w:p>
    <w:p w14:paraId="79A4F5DF"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 Ghi tổng số công chức trung ương và địa phương bị kỷ luật tương ứng với các dòng của cột A</w:t>
      </w:r>
    </w:p>
    <w:p w14:paraId="48796E9D"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2: Ghi tổng số công chức giữ vị trí việc làm lãnh đạo, quản lý trung ương và địa phương bị kỷ luật tương ứng với các dòng của cột A</w:t>
      </w:r>
    </w:p>
    <w:p w14:paraId="75954796"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3: Ghi tổng số công chức không giữ vị trí việc làm lãnh đạo, quản lý trung ương và địa phương bị kỷ luật tương ứng với các dòng của cột A</w:t>
      </w:r>
    </w:p>
    <w:p w14:paraId="7AE83B6D"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4: Ghi tổng số công chức trung ương bị kỷ luật tương ứng với các dòng của cột A</w:t>
      </w:r>
    </w:p>
    <w:p w14:paraId="3A3CC134"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5: Ghi số công chức giữ vị trí việc làm lãnh đạo, quản lý ở trung ương bị kỷ luật tương ứng với các dòng của cột A</w:t>
      </w:r>
    </w:p>
    <w:p w14:paraId="47CCC46D"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6: Ghi tổng số công chức không giữ vị trí việc làm lãnh đạo, quản lý ở trung ương bị kỷ luật tương ứng với các dòng của cột A</w:t>
      </w:r>
    </w:p>
    <w:p w14:paraId="15986FF4"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7: Ghi tổng số công chức cấp tỉnh bị kỷ luật tương ứng với các dòng của cột A</w:t>
      </w:r>
    </w:p>
    <w:p w14:paraId="140B9BC4"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8: Ghi tổng số công chức giữ vị trí việc làm lãnh đạo, quản lý cấp tỉnh bị kỷ luật tương ứng với các dòng của cột A</w:t>
      </w:r>
    </w:p>
    <w:p w14:paraId="1C63638E"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9: Ghi tổng số công chức không giữ vị trí việc làm lãnh đạo, quản lý cấp tỉnh bị kỷ luật tương ứng với các dòng của cột A</w:t>
      </w:r>
    </w:p>
    <w:p w14:paraId="2BEEFEA7"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10: Ghi tổng số công chức cấp xã bị kỷ luật tương ứng với các dòng của cột A</w:t>
      </w:r>
    </w:p>
    <w:p w14:paraId="0AAC0BC3"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11: Ghi tổng số công chức giữ vị trí việc làm lãnh đạo, quản lý cấp xã bị kỷ luật tương ứng với các dòng của cột A</w:t>
      </w:r>
    </w:p>
    <w:p w14:paraId="054BE912"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12: Ghi tổng số công chức không giữ vị trí việc làm lãnh đạo, quản lý cấp xã bị kỷ luật tương ứng với các dòng của cột A</w:t>
      </w:r>
    </w:p>
    <w:p w14:paraId="4C3917FA"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t>Biểu số 0207c.N.CBCCVC: Số lượng viên chức bị kỷ luật</w:t>
      </w:r>
    </w:p>
    <w:p w14:paraId="4559B3C0"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 Ghi tổng số viên chức trung ương và địa phương bị kỷ luật tương ứng với các dòng của cột A</w:t>
      </w:r>
    </w:p>
    <w:p w14:paraId="1D51B61A"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2: Ghi tổng số viên chức giữ vị trí việc làm lãnh đạo, quản lý trung ương và địa phương bị kỷ luật tương ứng với các dòng của cột A</w:t>
      </w:r>
    </w:p>
    <w:p w14:paraId="62C3C5C1"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lastRenderedPageBreak/>
        <w:t>Cột 3: Ghi tổng số viên chức không giữ vị trí việc làm lãnh đạo, quản lý trung ương và địa phương bị kỷ luật tương ứng với các dòng của cột A</w:t>
      </w:r>
    </w:p>
    <w:p w14:paraId="0B8673CE"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4: Ghi tổng số viên chức trung ương bị kỷ luật tương ứng với các dòng của cột A</w:t>
      </w:r>
    </w:p>
    <w:p w14:paraId="40154E86"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5: Ghi số viên chức giữ vị trí việc làm lãnh đạo, quản lý ở trung ương bị kỷ luật tương ứng với các dòng của cột A</w:t>
      </w:r>
    </w:p>
    <w:p w14:paraId="0C72365C"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6: Ghi tổng số viên chức không giữ vị trí việc làm lãnh đạo, quản lý ở trung ương bị kỷ luật tương ứng với các dòng của cột A</w:t>
      </w:r>
    </w:p>
    <w:p w14:paraId="149C2C6F"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7: Ghi tổng số viên chức cấp tỉnh bị kỷ luật tương ứng với các dòng của cột A</w:t>
      </w:r>
    </w:p>
    <w:p w14:paraId="46615CF7"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8: Ghi tổng số viên chức giữ vị trí việc làm lãnh đạo, quản lý cấp tỉnh bị kỷ luật tương ứng với các dòng của cột A</w:t>
      </w:r>
    </w:p>
    <w:p w14:paraId="203843E1"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9: Ghi tổng số viên chức không giữ vị trí việc làm lãnh đạo, quản lý cấp tỉnh bị kỷ luật tương ứng với các dòng của cột A</w:t>
      </w:r>
    </w:p>
    <w:p w14:paraId="2990C18B"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10: Ghi tổng số viên chức cấp xã bị kỷ luật tương ứng với các dòng của cột A</w:t>
      </w:r>
    </w:p>
    <w:p w14:paraId="315DAAD1"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11: Ghi tổng số viên chức giữ vị trí việc làm lãnh đạo, quản lý cấp xã bị kỷ luật tương ứng với các dòng của cột A</w:t>
      </w:r>
    </w:p>
    <w:p w14:paraId="716EEC0A" w14:textId="77777777" w:rsidR="00D8626F" w:rsidRPr="00307F7C" w:rsidRDefault="00D8626F" w:rsidP="00D8626F">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12: Ghi tổng số viên chức không giữ vị trí việc làm lãnh đạo, quản lý cấp xã bị kỷ luật tương ứng với các dòng của cột A</w:t>
      </w:r>
    </w:p>
    <w:p w14:paraId="47622CD9" w14:textId="77777777" w:rsidR="00D8626F" w:rsidRPr="00307F7C" w:rsidRDefault="00D8626F" w:rsidP="00D8626F">
      <w:pPr>
        <w:adjustRightInd w:val="0"/>
        <w:snapToGrid w:val="0"/>
        <w:spacing w:after="120"/>
        <w:ind w:firstLine="720"/>
        <w:jc w:val="both"/>
        <w:rPr>
          <w:rFonts w:ascii="Arial" w:hAnsi="Arial" w:cs="Arial"/>
          <w:b/>
          <w:bCs/>
          <w:sz w:val="20"/>
          <w:szCs w:val="20"/>
        </w:rPr>
      </w:pPr>
      <w:bookmarkStart w:id="6" w:name="bookmark251"/>
      <w:bookmarkStart w:id="7" w:name="bookmark249"/>
      <w:bookmarkStart w:id="8" w:name="bookmark250"/>
      <w:bookmarkStart w:id="9" w:name="bookmark252"/>
      <w:bookmarkEnd w:id="6"/>
      <w:r w:rsidRPr="00AE525D">
        <w:rPr>
          <w:rFonts w:ascii="Arial" w:hAnsi="Arial" w:cs="Arial"/>
          <w:b/>
          <w:bCs/>
          <w:sz w:val="20"/>
          <w:szCs w:val="20"/>
          <w:lang w:val="en-US"/>
        </w:rPr>
        <w:t xml:space="preserve">3. </w:t>
      </w:r>
      <w:r w:rsidRPr="00307F7C">
        <w:rPr>
          <w:rFonts w:ascii="Arial" w:hAnsi="Arial" w:cs="Arial"/>
          <w:b/>
          <w:bCs/>
          <w:sz w:val="20"/>
          <w:szCs w:val="20"/>
        </w:rPr>
        <w:t>Nguồn số liệu</w:t>
      </w:r>
      <w:bookmarkEnd w:id="7"/>
      <w:bookmarkEnd w:id="8"/>
      <w:bookmarkEnd w:id="9"/>
    </w:p>
    <w:p w14:paraId="1C5F6C5B" w14:textId="77777777" w:rsidR="00D8626F" w:rsidRDefault="00D8626F" w:rsidP="00D8626F">
      <w:pPr>
        <w:adjustRightInd w:val="0"/>
        <w:snapToGrid w:val="0"/>
        <w:spacing w:after="120"/>
        <w:ind w:firstLine="720"/>
        <w:jc w:val="both"/>
        <w:rPr>
          <w:rFonts w:ascii="Arial" w:hAnsi="Arial" w:cs="Arial"/>
          <w:sz w:val="20"/>
          <w:szCs w:val="20"/>
          <w:lang w:val="en-US"/>
        </w:rPr>
      </w:pPr>
      <w:r w:rsidRPr="00307F7C">
        <w:rPr>
          <w:rFonts w:ascii="Arial" w:hAnsi="Arial" w:cs="Arial"/>
          <w:sz w:val="20"/>
          <w:szCs w:val="20"/>
        </w:rPr>
        <w:t>Chế độ báo cáo thống kê ngành Nội vụ.</w:t>
      </w:r>
    </w:p>
    <w:bookmarkEnd w:id="0"/>
    <w:p w14:paraId="13CCABA3" w14:textId="77777777" w:rsidR="00D8626F" w:rsidRDefault="00D8626F" w:rsidP="00D8626F">
      <w:pPr>
        <w:adjustRightInd w:val="0"/>
        <w:snapToGrid w:val="0"/>
        <w:spacing w:after="120"/>
        <w:ind w:firstLine="720"/>
        <w:jc w:val="both"/>
        <w:rPr>
          <w:rFonts w:ascii="Arial" w:hAnsi="Arial" w:cs="Arial"/>
          <w:sz w:val="20"/>
          <w:szCs w:val="20"/>
          <w:lang w:val="en-US"/>
        </w:rPr>
      </w:pPr>
    </w:p>
    <w:sectPr w:rsidR="00D8626F" w:rsidSect="00225B67">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1581E" w14:textId="77777777" w:rsidR="00D8626F" w:rsidRDefault="00D8626F">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26F"/>
    <w:rsid w:val="00225B67"/>
    <w:rsid w:val="003E1C24"/>
    <w:rsid w:val="005204C8"/>
    <w:rsid w:val="00556DE7"/>
    <w:rsid w:val="00987B06"/>
    <w:rsid w:val="00D8626F"/>
    <w:rsid w:val="00E56B74"/>
    <w:rsid w:val="00EF342C"/>
    <w:rsid w:val="00F13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9CD4B"/>
  <w15:chartTrackingRefBased/>
  <w15:docId w15:val="{314E939D-44C4-4D39-BB22-6F1C03056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26F"/>
    <w:pPr>
      <w:widowControl w:val="0"/>
      <w:spacing w:after="0"/>
    </w:pPr>
    <w:rPr>
      <w:rFonts w:ascii="Courier New" w:eastAsia="Courier New" w:hAnsi="Courier New" w:cs="Courier New"/>
      <w:color w:val="000000"/>
      <w:sz w:val="24"/>
      <w:szCs w:val="24"/>
      <w:lang w:val="vi-VN" w:eastAsia="vi-VN" w:bidi="vi-VN"/>
    </w:rPr>
  </w:style>
  <w:style w:type="paragraph" w:styleId="Heading1">
    <w:name w:val="heading 1"/>
    <w:basedOn w:val="Normal"/>
    <w:next w:val="Normal"/>
    <w:link w:val="Heading1Char"/>
    <w:uiPriority w:val="9"/>
    <w:qFormat/>
    <w:rsid w:val="00D8626F"/>
    <w:pPr>
      <w:keepNext/>
      <w:keepLines/>
      <w:widowControl/>
      <w:spacing w:before="360" w:after="80"/>
      <w:outlineLvl w:val="0"/>
    </w:pPr>
    <w:rPr>
      <w:rFonts w:asciiTheme="majorHAnsi" w:eastAsiaTheme="majorEastAsia" w:hAnsiTheme="majorHAnsi" w:cstheme="majorBidi"/>
      <w:color w:val="2F5496" w:themeColor="accent1" w:themeShade="BF"/>
      <w:sz w:val="40"/>
      <w:szCs w:val="40"/>
      <w:lang w:val="en-US" w:eastAsia="en-US" w:bidi="ar-SA"/>
    </w:rPr>
  </w:style>
  <w:style w:type="paragraph" w:styleId="Heading2">
    <w:name w:val="heading 2"/>
    <w:basedOn w:val="Normal"/>
    <w:next w:val="Normal"/>
    <w:link w:val="Heading2Char"/>
    <w:uiPriority w:val="9"/>
    <w:semiHidden/>
    <w:unhideWhenUsed/>
    <w:qFormat/>
    <w:rsid w:val="00D8626F"/>
    <w:pPr>
      <w:keepNext/>
      <w:keepLines/>
      <w:widowControl/>
      <w:spacing w:before="160" w:after="80"/>
      <w:outlineLvl w:val="1"/>
    </w:pPr>
    <w:rPr>
      <w:rFonts w:asciiTheme="majorHAnsi" w:eastAsiaTheme="majorEastAsia" w:hAnsiTheme="majorHAnsi" w:cstheme="majorBidi"/>
      <w:color w:val="2F5496" w:themeColor="accent1" w:themeShade="BF"/>
      <w:sz w:val="32"/>
      <w:szCs w:val="32"/>
      <w:lang w:val="en-US" w:eastAsia="en-US" w:bidi="ar-SA"/>
    </w:rPr>
  </w:style>
  <w:style w:type="paragraph" w:styleId="Heading3">
    <w:name w:val="heading 3"/>
    <w:basedOn w:val="Normal"/>
    <w:next w:val="Normal"/>
    <w:link w:val="Heading3Char"/>
    <w:uiPriority w:val="9"/>
    <w:semiHidden/>
    <w:unhideWhenUsed/>
    <w:qFormat/>
    <w:rsid w:val="00D8626F"/>
    <w:pPr>
      <w:keepNext/>
      <w:keepLines/>
      <w:widowControl/>
      <w:spacing w:before="160" w:after="80"/>
      <w:outlineLvl w:val="2"/>
    </w:pPr>
    <w:rPr>
      <w:rFonts w:asciiTheme="minorHAnsi" w:eastAsiaTheme="majorEastAsia" w:hAnsiTheme="minorHAnsi" w:cstheme="majorBidi"/>
      <w:color w:val="2F5496" w:themeColor="accent1" w:themeShade="BF"/>
      <w:sz w:val="28"/>
      <w:szCs w:val="28"/>
      <w:lang w:val="en-US" w:eastAsia="en-US" w:bidi="ar-SA"/>
    </w:rPr>
  </w:style>
  <w:style w:type="paragraph" w:styleId="Heading4">
    <w:name w:val="heading 4"/>
    <w:basedOn w:val="Normal"/>
    <w:next w:val="Normal"/>
    <w:link w:val="Heading4Char"/>
    <w:uiPriority w:val="9"/>
    <w:semiHidden/>
    <w:unhideWhenUsed/>
    <w:qFormat/>
    <w:rsid w:val="00D8626F"/>
    <w:pPr>
      <w:keepNext/>
      <w:keepLines/>
      <w:widowControl/>
      <w:spacing w:before="80" w:after="40"/>
      <w:outlineLvl w:val="3"/>
    </w:pPr>
    <w:rPr>
      <w:rFonts w:asciiTheme="minorHAnsi" w:eastAsiaTheme="majorEastAsia" w:hAnsiTheme="minorHAnsi" w:cstheme="majorBidi"/>
      <w:i/>
      <w:iCs/>
      <w:color w:val="2F5496" w:themeColor="accent1" w:themeShade="BF"/>
      <w:sz w:val="20"/>
      <w:szCs w:val="22"/>
      <w:lang w:val="en-US" w:eastAsia="en-US" w:bidi="ar-SA"/>
    </w:rPr>
  </w:style>
  <w:style w:type="paragraph" w:styleId="Heading5">
    <w:name w:val="heading 5"/>
    <w:basedOn w:val="Normal"/>
    <w:next w:val="Normal"/>
    <w:link w:val="Heading5Char"/>
    <w:uiPriority w:val="9"/>
    <w:semiHidden/>
    <w:unhideWhenUsed/>
    <w:qFormat/>
    <w:rsid w:val="00D8626F"/>
    <w:pPr>
      <w:keepNext/>
      <w:keepLines/>
      <w:widowControl/>
      <w:spacing w:before="80" w:after="40"/>
      <w:outlineLvl w:val="4"/>
    </w:pPr>
    <w:rPr>
      <w:rFonts w:asciiTheme="minorHAnsi" w:eastAsiaTheme="majorEastAsia" w:hAnsiTheme="minorHAnsi" w:cstheme="majorBidi"/>
      <w:color w:val="2F5496" w:themeColor="accent1" w:themeShade="BF"/>
      <w:sz w:val="20"/>
      <w:szCs w:val="22"/>
      <w:lang w:val="en-US" w:eastAsia="en-US" w:bidi="ar-SA"/>
    </w:rPr>
  </w:style>
  <w:style w:type="paragraph" w:styleId="Heading6">
    <w:name w:val="heading 6"/>
    <w:basedOn w:val="Normal"/>
    <w:next w:val="Normal"/>
    <w:link w:val="Heading6Char"/>
    <w:uiPriority w:val="9"/>
    <w:semiHidden/>
    <w:unhideWhenUsed/>
    <w:qFormat/>
    <w:rsid w:val="00D8626F"/>
    <w:pPr>
      <w:keepNext/>
      <w:keepLines/>
      <w:widowControl/>
      <w:spacing w:before="40"/>
      <w:outlineLvl w:val="5"/>
    </w:pPr>
    <w:rPr>
      <w:rFonts w:asciiTheme="minorHAnsi" w:eastAsiaTheme="majorEastAsia" w:hAnsiTheme="minorHAnsi" w:cstheme="majorBidi"/>
      <w:i/>
      <w:iCs/>
      <w:color w:val="595959" w:themeColor="text1" w:themeTint="A6"/>
      <w:sz w:val="20"/>
      <w:szCs w:val="22"/>
      <w:lang w:val="en-US" w:eastAsia="en-US" w:bidi="ar-SA"/>
    </w:rPr>
  </w:style>
  <w:style w:type="paragraph" w:styleId="Heading7">
    <w:name w:val="heading 7"/>
    <w:basedOn w:val="Normal"/>
    <w:next w:val="Normal"/>
    <w:link w:val="Heading7Char"/>
    <w:uiPriority w:val="9"/>
    <w:semiHidden/>
    <w:unhideWhenUsed/>
    <w:qFormat/>
    <w:rsid w:val="00D8626F"/>
    <w:pPr>
      <w:keepNext/>
      <w:keepLines/>
      <w:widowControl/>
      <w:spacing w:before="40"/>
      <w:outlineLvl w:val="6"/>
    </w:pPr>
    <w:rPr>
      <w:rFonts w:asciiTheme="minorHAnsi" w:eastAsiaTheme="majorEastAsia" w:hAnsiTheme="minorHAnsi" w:cstheme="majorBidi"/>
      <w:color w:val="595959" w:themeColor="text1" w:themeTint="A6"/>
      <w:sz w:val="20"/>
      <w:szCs w:val="22"/>
      <w:lang w:val="en-US" w:eastAsia="en-US" w:bidi="ar-SA"/>
    </w:rPr>
  </w:style>
  <w:style w:type="paragraph" w:styleId="Heading8">
    <w:name w:val="heading 8"/>
    <w:basedOn w:val="Normal"/>
    <w:next w:val="Normal"/>
    <w:link w:val="Heading8Char"/>
    <w:uiPriority w:val="9"/>
    <w:semiHidden/>
    <w:unhideWhenUsed/>
    <w:qFormat/>
    <w:rsid w:val="00D8626F"/>
    <w:pPr>
      <w:keepNext/>
      <w:keepLines/>
      <w:widowControl/>
      <w:outlineLvl w:val="7"/>
    </w:pPr>
    <w:rPr>
      <w:rFonts w:asciiTheme="minorHAnsi" w:eastAsiaTheme="majorEastAsia" w:hAnsiTheme="minorHAnsi" w:cstheme="majorBidi"/>
      <w:i/>
      <w:iCs/>
      <w:color w:val="272727" w:themeColor="text1" w:themeTint="D8"/>
      <w:sz w:val="20"/>
      <w:szCs w:val="22"/>
      <w:lang w:val="en-US" w:eastAsia="en-US" w:bidi="ar-SA"/>
    </w:rPr>
  </w:style>
  <w:style w:type="paragraph" w:styleId="Heading9">
    <w:name w:val="heading 9"/>
    <w:basedOn w:val="Normal"/>
    <w:next w:val="Normal"/>
    <w:link w:val="Heading9Char"/>
    <w:uiPriority w:val="9"/>
    <w:semiHidden/>
    <w:unhideWhenUsed/>
    <w:qFormat/>
    <w:rsid w:val="00D8626F"/>
    <w:pPr>
      <w:keepNext/>
      <w:keepLines/>
      <w:widowControl/>
      <w:outlineLvl w:val="8"/>
    </w:pPr>
    <w:rPr>
      <w:rFonts w:asciiTheme="minorHAnsi" w:eastAsiaTheme="majorEastAsia" w:hAnsiTheme="minorHAnsi" w:cstheme="majorBidi"/>
      <w:color w:val="272727" w:themeColor="text1" w:themeTint="D8"/>
      <w:sz w:val="20"/>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626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8626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8626F"/>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8626F"/>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D8626F"/>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D8626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D8626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D8626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D8626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D8626F"/>
    <w:pPr>
      <w:widowControl/>
      <w:spacing w:after="80"/>
      <w:contextualSpacing/>
    </w:pPr>
    <w:rPr>
      <w:rFonts w:asciiTheme="majorHAnsi" w:eastAsiaTheme="majorEastAsia" w:hAnsiTheme="majorHAnsi" w:cstheme="majorBidi"/>
      <w:color w:val="auto"/>
      <w:spacing w:val="-10"/>
      <w:kern w:val="28"/>
      <w:sz w:val="56"/>
      <w:szCs w:val="56"/>
      <w:lang w:val="en-US" w:eastAsia="en-US" w:bidi="ar-SA"/>
    </w:rPr>
  </w:style>
  <w:style w:type="character" w:customStyle="1" w:styleId="TitleChar">
    <w:name w:val="Title Char"/>
    <w:basedOn w:val="DefaultParagraphFont"/>
    <w:link w:val="Title"/>
    <w:uiPriority w:val="10"/>
    <w:rsid w:val="00D862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8626F"/>
    <w:pPr>
      <w:widowControl/>
      <w:numPr>
        <w:ilvl w:val="1"/>
      </w:numPr>
      <w:spacing w:after="160"/>
    </w:pPr>
    <w:rPr>
      <w:rFonts w:asciiTheme="minorHAnsi" w:eastAsiaTheme="majorEastAsia" w:hAnsiTheme="minorHAnsi" w:cstheme="majorBidi"/>
      <w:color w:val="595959" w:themeColor="text1" w:themeTint="A6"/>
      <w:spacing w:val="15"/>
      <w:sz w:val="28"/>
      <w:szCs w:val="28"/>
      <w:lang w:val="en-US" w:eastAsia="en-US" w:bidi="ar-SA"/>
    </w:rPr>
  </w:style>
  <w:style w:type="character" w:customStyle="1" w:styleId="SubtitleChar">
    <w:name w:val="Subtitle Char"/>
    <w:basedOn w:val="DefaultParagraphFont"/>
    <w:link w:val="Subtitle"/>
    <w:uiPriority w:val="11"/>
    <w:rsid w:val="00D8626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D8626F"/>
    <w:pPr>
      <w:widowControl/>
      <w:spacing w:before="160" w:after="160"/>
      <w:jc w:val="center"/>
    </w:pPr>
    <w:rPr>
      <w:rFonts w:ascii="Arial" w:eastAsiaTheme="minorHAnsi" w:hAnsi="Arial" w:cstheme="minorBidi"/>
      <w:i/>
      <w:iCs/>
      <w:color w:val="404040" w:themeColor="text1" w:themeTint="BF"/>
      <w:sz w:val="20"/>
      <w:szCs w:val="22"/>
      <w:lang w:val="en-US" w:eastAsia="en-US" w:bidi="ar-SA"/>
    </w:rPr>
  </w:style>
  <w:style w:type="character" w:customStyle="1" w:styleId="QuoteChar">
    <w:name w:val="Quote Char"/>
    <w:basedOn w:val="DefaultParagraphFont"/>
    <w:link w:val="Quote"/>
    <w:uiPriority w:val="29"/>
    <w:rsid w:val="00D8626F"/>
    <w:rPr>
      <w:i/>
      <w:iCs/>
      <w:color w:val="404040" w:themeColor="text1" w:themeTint="BF"/>
    </w:rPr>
  </w:style>
  <w:style w:type="paragraph" w:styleId="ListParagraph">
    <w:name w:val="List Paragraph"/>
    <w:basedOn w:val="Normal"/>
    <w:uiPriority w:val="34"/>
    <w:qFormat/>
    <w:rsid w:val="00D8626F"/>
    <w:pPr>
      <w:widowControl/>
      <w:spacing w:after="120"/>
      <w:ind w:left="720"/>
      <w:contextualSpacing/>
    </w:pPr>
    <w:rPr>
      <w:rFonts w:ascii="Arial" w:eastAsiaTheme="minorHAnsi" w:hAnsi="Arial" w:cstheme="minorBidi"/>
      <w:color w:val="auto"/>
      <w:sz w:val="20"/>
      <w:szCs w:val="22"/>
      <w:lang w:val="en-US" w:eastAsia="en-US" w:bidi="ar-SA"/>
    </w:rPr>
  </w:style>
  <w:style w:type="character" w:styleId="IntenseEmphasis">
    <w:name w:val="Intense Emphasis"/>
    <w:basedOn w:val="DefaultParagraphFont"/>
    <w:uiPriority w:val="21"/>
    <w:qFormat/>
    <w:rsid w:val="00D8626F"/>
    <w:rPr>
      <w:i/>
      <w:iCs/>
      <w:color w:val="2F5496" w:themeColor="accent1" w:themeShade="BF"/>
    </w:rPr>
  </w:style>
  <w:style w:type="paragraph" w:styleId="IntenseQuote">
    <w:name w:val="Intense Quote"/>
    <w:basedOn w:val="Normal"/>
    <w:next w:val="Normal"/>
    <w:link w:val="IntenseQuoteChar"/>
    <w:uiPriority w:val="30"/>
    <w:qFormat/>
    <w:rsid w:val="00D8626F"/>
    <w:pPr>
      <w:widowControl/>
      <w:pBdr>
        <w:top w:val="single" w:sz="4" w:space="10" w:color="2F5496" w:themeColor="accent1" w:themeShade="BF"/>
        <w:bottom w:val="single" w:sz="4" w:space="10" w:color="2F5496" w:themeColor="accent1" w:themeShade="BF"/>
      </w:pBdr>
      <w:spacing w:before="360" w:after="360"/>
      <w:ind w:left="864" w:right="864"/>
      <w:jc w:val="center"/>
    </w:pPr>
    <w:rPr>
      <w:rFonts w:ascii="Arial" w:eastAsiaTheme="minorHAnsi" w:hAnsi="Arial" w:cstheme="minorBidi"/>
      <w:i/>
      <w:iCs/>
      <w:color w:val="2F5496" w:themeColor="accent1" w:themeShade="BF"/>
      <w:sz w:val="20"/>
      <w:szCs w:val="22"/>
      <w:lang w:val="en-US" w:eastAsia="en-US" w:bidi="ar-SA"/>
    </w:rPr>
  </w:style>
  <w:style w:type="character" w:customStyle="1" w:styleId="IntenseQuoteChar">
    <w:name w:val="Intense Quote Char"/>
    <w:basedOn w:val="DefaultParagraphFont"/>
    <w:link w:val="IntenseQuote"/>
    <w:uiPriority w:val="30"/>
    <w:rsid w:val="00D8626F"/>
    <w:rPr>
      <w:i/>
      <w:iCs/>
      <w:color w:val="2F5496" w:themeColor="accent1" w:themeShade="BF"/>
    </w:rPr>
  </w:style>
  <w:style w:type="character" w:styleId="IntenseReference">
    <w:name w:val="Intense Reference"/>
    <w:basedOn w:val="DefaultParagraphFont"/>
    <w:uiPriority w:val="32"/>
    <w:qFormat/>
    <w:rsid w:val="00D8626F"/>
    <w:rPr>
      <w:b/>
      <w:bCs/>
      <w:smallCaps/>
      <w:color w:val="2F5496" w:themeColor="accent1" w:themeShade="BF"/>
      <w:spacing w:val="5"/>
    </w:rPr>
  </w:style>
  <w:style w:type="character" w:customStyle="1" w:styleId="Vnbnnidung2">
    <w:name w:val="Văn bản nội dung (2)_"/>
    <w:basedOn w:val="DefaultParagraphFont"/>
    <w:link w:val="Vnbnnidung20"/>
    <w:rsid w:val="00D8626F"/>
    <w:rPr>
      <w:rFonts w:ascii="Times New Roman" w:eastAsia="Times New Roman" w:hAnsi="Times New Roman" w:cs="Times New Roman"/>
      <w:szCs w:val="20"/>
    </w:rPr>
  </w:style>
  <w:style w:type="paragraph" w:customStyle="1" w:styleId="Vnbnnidung20">
    <w:name w:val="Văn bản nội dung (2)"/>
    <w:basedOn w:val="Normal"/>
    <w:link w:val="Vnbnnidung2"/>
    <w:rsid w:val="00D8626F"/>
    <w:rPr>
      <w:rFonts w:ascii="Times New Roman" w:eastAsia="Times New Roman" w:hAnsi="Times New Roman" w:cs="Times New Roman"/>
      <w:color w:val="auto"/>
      <w:sz w:val="20"/>
      <w:szCs w:val="20"/>
      <w:lang w:val="en-US" w:eastAsia="en-US" w:bidi="ar-SA"/>
    </w:rPr>
  </w:style>
  <w:style w:type="table" w:styleId="TableGrid">
    <w:name w:val="Table Grid"/>
    <w:basedOn w:val="TableNormal"/>
    <w:uiPriority w:val="39"/>
    <w:rsid w:val="00D8626F"/>
    <w:pPr>
      <w:widowControl w:val="0"/>
      <w:spacing w:after="0"/>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743</Words>
  <Characters>4237</Characters>
  <Application>Microsoft Office Word</Application>
  <DocSecurity>0</DocSecurity>
  <Lines>35</Lines>
  <Paragraphs>9</Paragraphs>
  <ScaleCrop>false</ScaleCrop>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1</cp:revision>
  <dcterms:created xsi:type="dcterms:W3CDTF">2025-10-13T04:21:00Z</dcterms:created>
  <dcterms:modified xsi:type="dcterms:W3CDTF">2025-10-13T04:22:00Z</dcterms:modified>
</cp:coreProperties>
</file>